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A" w:rsidRPr="003B4D70" w:rsidRDefault="008C355A" w:rsidP="00F51BE5">
      <w:pPr>
        <w:jc w:val="center"/>
        <w:rPr>
          <w:rFonts w:ascii="Times New Roman" w:hAnsi="Times New Roman"/>
          <w:b/>
          <w:sz w:val="24"/>
          <w:szCs w:val="24"/>
        </w:rPr>
      </w:pPr>
      <w:r w:rsidRPr="003B4D70">
        <w:rPr>
          <w:rFonts w:ascii="Times New Roman" w:hAnsi="Times New Roman"/>
          <w:b/>
          <w:sz w:val="24"/>
          <w:szCs w:val="24"/>
        </w:rPr>
        <w:t>OGŁOSZENIE</w:t>
      </w:r>
    </w:p>
    <w:p w:rsidR="008C355A" w:rsidRDefault="008C355A" w:rsidP="00F51B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naborze na wolne stanowisko pracy</w:t>
      </w:r>
    </w:p>
    <w:p w:rsidR="008C355A" w:rsidRDefault="008C355A" w:rsidP="00F51B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Ośrodka Pomocy Społecznej</w:t>
      </w:r>
    </w:p>
    <w:p w:rsidR="008C355A" w:rsidRDefault="008C355A" w:rsidP="00F51B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Rynek 12, 74-510 Trzcińsko – Zdrój</w:t>
      </w:r>
    </w:p>
    <w:p w:rsidR="008C355A" w:rsidRDefault="008C355A" w:rsidP="00F51BE5">
      <w:pPr>
        <w:jc w:val="center"/>
        <w:rPr>
          <w:rFonts w:ascii="Times New Roman" w:hAnsi="Times New Roman"/>
          <w:sz w:val="24"/>
          <w:szCs w:val="24"/>
        </w:rPr>
      </w:pPr>
    </w:p>
    <w:p w:rsidR="008C355A" w:rsidRDefault="008C355A" w:rsidP="00F51B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ogłasza nabór na stanowisko </w:t>
      </w:r>
    </w:p>
    <w:p w:rsidR="008C355A" w:rsidRDefault="008C355A" w:rsidP="00F51B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pracownika socjalnego w Ośrodku Pomocy Społecznej</w:t>
      </w:r>
    </w:p>
    <w:p w:rsidR="008C355A" w:rsidRDefault="008C355A" w:rsidP="00F51B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Trzcińsku – Zdroju</w:t>
      </w:r>
    </w:p>
    <w:p w:rsidR="008C355A" w:rsidRDefault="008C355A" w:rsidP="00A22F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w stosunku do kandydatów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E3264">
        <w:rPr>
          <w:rFonts w:ascii="Times New Roman" w:hAnsi="Times New Roman"/>
          <w:b/>
          <w:sz w:val="24"/>
          <w:szCs w:val="24"/>
        </w:rPr>
        <w:t>.wymagania niezbędne</w:t>
      </w:r>
      <w:r>
        <w:rPr>
          <w:rFonts w:ascii="Times New Roman" w:hAnsi="Times New Roman"/>
          <w:sz w:val="24"/>
          <w:szCs w:val="24"/>
        </w:rPr>
        <w:t>: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posiadanie obywatelstwa polskiego,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posiadanie pełnej zdolności do czynności prawnych oraz korzystanie w pełni praw publicznych,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spełnienie wymagań określonych w art. 116 i156 ustawy z dnia 12 marca 2004 </w:t>
      </w:r>
      <w:r>
        <w:rPr>
          <w:rFonts w:ascii="Times New Roman" w:hAnsi="Times New Roman"/>
          <w:sz w:val="24"/>
          <w:szCs w:val="24"/>
        </w:rPr>
        <w:br/>
        <w:t>o pomocy społecznej – również w zakresie wymaganego wykształcenia</w:t>
      </w:r>
    </w:p>
    <w:p w:rsidR="008C355A" w:rsidRPr="006E3264" w:rsidRDefault="008C355A" w:rsidP="00F51BE5">
      <w:pPr>
        <w:pStyle w:val="ListParagraph"/>
        <w:ind w:left="10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 do niniejszego ogłoszenia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minimum trzyletnie doświadczenie zawodowe na stanowisku pracownika socjalnego,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znajomość przepisów m. in. Ustawy o pomocy społecznej, ustawy </w:t>
      </w:r>
      <w:r>
        <w:rPr>
          <w:rFonts w:ascii="Times New Roman" w:hAnsi="Times New Roman"/>
          <w:sz w:val="24"/>
          <w:szCs w:val="24"/>
        </w:rPr>
        <w:br/>
        <w:t xml:space="preserve">o świadczeniach opieki zdrowotnej finansowanych ze środków publicznych, ustawy o pracownikach samorządowych, ustawy o przeciwdziałaniu przemocy </w:t>
      </w:r>
      <w:r>
        <w:rPr>
          <w:rFonts w:ascii="Times New Roman" w:hAnsi="Times New Roman"/>
          <w:sz w:val="24"/>
          <w:szCs w:val="24"/>
        </w:rPr>
        <w:br/>
        <w:t xml:space="preserve">w rodzinie, ustawy o wspieraniu rodziny i systemie pieczy zastępczej, ustawy </w:t>
      </w:r>
      <w:r>
        <w:rPr>
          <w:rFonts w:ascii="Times New Roman" w:hAnsi="Times New Roman"/>
          <w:sz w:val="24"/>
          <w:szCs w:val="24"/>
        </w:rPr>
        <w:br/>
        <w:t xml:space="preserve">o promocji zatrudnienia i instytucjach rynku pracy, ustawy o działalności pożytku publicznego i o wolontariacie, ustawy o ochronie zdrowia psychicznego, ustawy </w:t>
      </w:r>
      <w:r>
        <w:rPr>
          <w:rFonts w:ascii="Times New Roman" w:hAnsi="Times New Roman"/>
          <w:sz w:val="24"/>
          <w:szCs w:val="24"/>
        </w:rPr>
        <w:br/>
        <w:t xml:space="preserve">o opiece nad dziećmi w wieku do 3 lat, ustawy kodeksu postępowania administracyjnego oraz innych ustaw i rozporządzeń związanych z pracą </w:t>
      </w:r>
      <w:r>
        <w:rPr>
          <w:rFonts w:ascii="Times New Roman" w:hAnsi="Times New Roman"/>
          <w:sz w:val="24"/>
          <w:szCs w:val="24"/>
        </w:rPr>
        <w:br/>
        <w:t>na stanowisku pracownika socjalnego,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niekaralność za przestępstwa popełnione umyślnie ścigane z oskarżenia publicznego lub umyślne przestępstwo skarbowe,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stan zdrowia pozwalający na zatrudnienie na stanowisku pracownik socjalny.</w:t>
      </w:r>
    </w:p>
    <w:p w:rsidR="008C355A" w:rsidRPr="006E3264" w:rsidRDefault="008C355A" w:rsidP="00F51BE5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6E3264">
        <w:rPr>
          <w:rFonts w:ascii="Times New Roman" w:hAnsi="Times New Roman"/>
          <w:b/>
          <w:sz w:val="24"/>
          <w:szCs w:val="24"/>
        </w:rPr>
        <w:t>2. wymagania dodatkowe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dobra organizacja czasu pracy,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umiejętność skutecznego komunikowania się,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odporność na sytuacje stresowe,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wysoka kultura osobista,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doświadczenie zawodowe w jednostkach organizacyjnych pomocy społecznej,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umiejętność pracy w zespole, dyspozycyjność, sumienność i rzetelność,</w:t>
      </w:r>
    </w:p>
    <w:p w:rsidR="008C355A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znajomość pakietu MS office,</w:t>
      </w:r>
    </w:p>
    <w:p w:rsidR="008C355A" w:rsidRPr="00C8035C" w:rsidRDefault="008C355A" w:rsidP="00A22F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posiadanie prawa jazdy kat. B wraz z własnym samochodem.</w:t>
      </w:r>
    </w:p>
    <w:p w:rsidR="008C355A" w:rsidRPr="00C8035C" w:rsidRDefault="008C355A" w:rsidP="00C803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          Do zadań pracownika należeć będzie m. in.</w:t>
      </w:r>
    </w:p>
    <w:p w:rsidR="008C355A" w:rsidRDefault="008C355A" w:rsidP="00A22FD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pracy socjalnej z osobą i rodziną ze szczególnym uwzględnieniem rozwijania metody kontraktu socjalnego oraz w oparciu o założenia metodologiczne standardu pracy socjalnej z różnymi grupami odbiorców,</w:t>
      </w:r>
    </w:p>
    <w:p w:rsidR="008C355A" w:rsidRDefault="008C355A" w:rsidP="00A22FD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z zakresu pracy socjalnej ukierunkowanym na środowisko lokalne wraz innymi instytucjami, grupami i społecznością lokalną w celu zapobiegania procesowi marginalizacji osób i rodzin,</w:t>
      </w:r>
    </w:p>
    <w:p w:rsidR="008C355A" w:rsidRDefault="008C355A" w:rsidP="00A22FD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Dobór form pomocy i metod pracy socjalnej w oparciu o m. in. diagnozę indywidualnego przypadku, oraz pracę z grupą,</w:t>
      </w:r>
    </w:p>
    <w:p w:rsidR="008C355A" w:rsidRDefault="008C355A" w:rsidP="00A22FD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i realizacja projektów socjalnych i systemowych,</w:t>
      </w:r>
    </w:p>
    <w:p w:rsidR="008C355A" w:rsidRDefault="008C355A" w:rsidP="00A22FD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informacji, wskazówek i pomocy w zakresie rozwiązywania spraw życiowych, osobom, które dzięki tej pomocy będą zdolne samodzielnie rozwiązywać problemy będące przyczyną trudnej sytuacji życiowej,</w:t>
      </w:r>
    </w:p>
    <w:p w:rsidR="008C355A" w:rsidRDefault="008C355A" w:rsidP="00A22FD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niezbędnych zestawień, analiz i raportów,</w:t>
      </w:r>
    </w:p>
    <w:p w:rsidR="008C355A" w:rsidRDefault="008C355A" w:rsidP="00A22FD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Współdziałanie z organizacjami społecznymi, Kościołem Katolickim, innymi kościołami, związkami wyznaniowymi, fundacjami, stowarzyszeniami, pracodawcami oraz osobami fizycznymi i prawnymi, mając na celu rozwijanie </w:t>
      </w:r>
      <w:r>
        <w:rPr>
          <w:rFonts w:ascii="Times New Roman" w:hAnsi="Times New Roman"/>
          <w:sz w:val="24"/>
          <w:szCs w:val="24"/>
        </w:rPr>
        <w:br/>
        <w:t>w osobach i rodzinach zdolności do samodzielnego rozwiązywania własnych problemów,</w:t>
      </w:r>
    </w:p>
    <w:p w:rsidR="008C355A" w:rsidRDefault="008C355A" w:rsidP="00A22FD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rozeznania sytuacji życiowej osób i rodzin ubiegających się </w:t>
      </w:r>
      <w:r>
        <w:rPr>
          <w:rFonts w:ascii="Times New Roman" w:hAnsi="Times New Roman"/>
          <w:sz w:val="24"/>
          <w:szCs w:val="24"/>
        </w:rPr>
        <w:br/>
        <w:t xml:space="preserve">o świadczenia z pomocy społecznej, w szczególności przeprowadzanie wywiadów środowiskowych na terenie Miasta i Gminy Trzcińsko – Zdrój zgodnie </w:t>
      </w:r>
      <w:r>
        <w:rPr>
          <w:rFonts w:ascii="Times New Roman" w:hAnsi="Times New Roman"/>
          <w:sz w:val="24"/>
          <w:szCs w:val="24"/>
        </w:rPr>
        <w:br/>
        <w:t>z Rozporządzeniem MP I PS w sprawie wywiadu środowiskowego,</w:t>
      </w:r>
    </w:p>
    <w:p w:rsidR="008C355A" w:rsidRDefault="008C355A" w:rsidP="00A22FD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uprawnień do świadczeń z pomocy społecznej oraz innych źródeł zabezpieczenia społecznego, ich rodzaju i wysokości, po wnikliwej analizie zgromadzonej dokumentacji,</w:t>
      </w:r>
    </w:p>
    <w:p w:rsidR="008C355A" w:rsidRDefault="008C355A" w:rsidP="00A22FD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zgodnie z zasadami etyki zawodowej.</w:t>
      </w:r>
    </w:p>
    <w:p w:rsidR="008C355A" w:rsidRPr="00845D83" w:rsidRDefault="008C355A" w:rsidP="00845D8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45D83">
        <w:rPr>
          <w:rFonts w:ascii="Times New Roman" w:hAnsi="Times New Roman"/>
          <w:b/>
          <w:sz w:val="24"/>
          <w:szCs w:val="24"/>
        </w:rPr>
        <w:t>Wymagane dokumenty:</w:t>
      </w:r>
    </w:p>
    <w:p w:rsidR="008C355A" w:rsidRDefault="008C355A" w:rsidP="00A22FD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motywacyjny,</w:t>
      </w:r>
    </w:p>
    <w:p w:rsidR="008C355A" w:rsidRDefault="008C355A" w:rsidP="00A22FD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CV,</w:t>
      </w:r>
    </w:p>
    <w:p w:rsidR="008C355A" w:rsidRDefault="008C355A" w:rsidP="00A22FD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osobowy,</w:t>
      </w:r>
    </w:p>
    <w:p w:rsidR="008C355A" w:rsidRDefault="008C355A" w:rsidP="00A22FD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Kserokopię dokumentów poświadczających wykształcenie,</w:t>
      </w:r>
    </w:p>
    <w:p w:rsidR="008C355A" w:rsidRDefault="008C355A" w:rsidP="00A22FD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dokumenty poświadczające doświadczenie zawodowe lub ukończone kursy czy szkolenia,</w:t>
      </w:r>
    </w:p>
    <w:p w:rsidR="008C355A" w:rsidRDefault="008C355A" w:rsidP="00A22FD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zawierające zgodę na przetwarzanie danych osobowych zgodnie z ustawą z dnia 29 sierpnia 1997 r. o ochronie danych osobowych </w:t>
      </w:r>
      <w:r>
        <w:rPr>
          <w:rFonts w:ascii="Times New Roman" w:hAnsi="Times New Roman"/>
          <w:sz w:val="24"/>
          <w:szCs w:val="24"/>
        </w:rPr>
        <w:br/>
        <w:t>( Dz. U. z 2002 r. nr 101, poz. 926 z późn. zm ) na potrzeby związane z ogłoszonym naborem,</w:t>
      </w:r>
    </w:p>
    <w:p w:rsidR="008C355A" w:rsidRDefault="008C355A" w:rsidP="00A22FD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kandydata, że nie był karany za przestępstwa popełnione umyślnie oraz, że nie toczy się przeciwko niemu postępowanie karne,</w:t>
      </w:r>
    </w:p>
    <w:p w:rsidR="008C355A" w:rsidRDefault="008C355A" w:rsidP="00A22FD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</w:t>
      </w:r>
      <w:r>
        <w:rPr>
          <w:rFonts w:ascii="Times New Roman" w:hAnsi="Times New Roman"/>
          <w:sz w:val="24"/>
          <w:szCs w:val="24"/>
        </w:rPr>
        <w:br/>
        <w:t>do wykonywania pracy na stanowisku.</w:t>
      </w:r>
    </w:p>
    <w:p w:rsidR="008C355A" w:rsidRDefault="008C355A" w:rsidP="00DA2DC7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8C355A" w:rsidRDefault="008C355A" w:rsidP="00845D8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Termin, sposób i miejsce składania dokumentów aplikacyjnych.</w:t>
      </w:r>
    </w:p>
    <w:p w:rsidR="008C355A" w:rsidRDefault="008C355A" w:rsidP="002D345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zainteresowane prosimy o dostarczenie osobiście lub za pośrednictwem poczty kompletu dokumentów ( w zamkniętej kopercie) do dnia </w:t>
      </w:r>
      <w:r w:rsidRPr="00A22FD7">
        <w:rPr>
          <w:rFonts w:ascii="Times New Roman" w:hAnsi="Times New Roman"/>
          <w:b/>
          <w:sz w:val="24"/>
          <w:szCs w:val="24"/>
        </w:rPr>
        <w:t>12.01.2017</w:t>
      </w:r>
      <w:r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br/>
        <w:t xml:space="preserve">na adres: Ośrodek Pomocy Społecznej, ul. Rynek 12, 74-510 Trzcińsko – Zdrój </w:t>
      </w:r>
    </w:p>
    <w:p w:rsidR="008C355A" w:rsidRPr="00A22FD7" w:rsidRDefault="008C355A" w:rsidP="002D3457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A22FD7">
        <w:rPr>
          <w:rFonts w:ascii="Times New Roman" w:hAnsi="Times New Roman"/>
          <w:b/>
          <w:sz w:val="24"/>
          <w:szCs w:val="24"/>
        </w:rPr>
        <w:t xml:space="preserve">Koperta zawierająca aplikację powinna być opatrzona adnotacją </w:t>
      </w:r>
      <w:r>
        <w:rPr>
          <w:rFonts w:ascii="Times New Roman" w:hAnsi="Times New Roman"/>
          <w:b/>
          <w:sz w:val="24"/>
          <w:szCs w:val="24"/>
        </w:rPr>
        <w:br/>
      </w:r>
      <w:r w:rsidRPr="00A22FD7">
        <w:rPr>
          <w:rFonts w:ascii="Times New Roman" w:hAnsi="Times New Roman"/>
          <w:b/>
          <w:sz w:val="24"/>
          <w:szCs w:val="24"/>
        </w:rPr>
        <w:t>„ Nabór – pracownik socjalny”</w:t>
      </w:r>
    </w:p>
    <w:p w:rsidR="008C355A" w:rsidRDefault="008C355A" w:rsidP="002D345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Oferty, które wpłyną po wyżej określonym terminie nie będą rozpatrywane.</w:t>
      </w:r>
    </w:p>
    <w:p w:rsidR="008C355A" w:rsidRDefault="008C355A" w:rsidP="002D345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złożonych ofert nastąpi w dniu </w:t>
      </w:r>
      <w:r w:rsidRPr="00A22FD7">
        <w:rPr>
          <w:rFonts w:ascii="Times New Roman" w:hAnsi="Times New Roman"/>
          <w:b/>
          <w:sz w:val="24"/>
          <w:szCs w:val="24"/>
        </w:rPr>
        <w:t>13.01.2017r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8C355A" w:rsidRDefault="008C355A" w:rsidP="002D345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wyniku naboru zostanie opublikowana na BIP Urzędu Miejskiego </w:t>
      </w:r>
      <w:r>
        <w:rPr>
          <w:rFonts w:ascii="Times New Roman" w:hAnsi="Times New Roman"/>
          <w:sz w:val="24"/>
          <w:szCs w:val="24"/>
        </w:rPr>
        <w:br/>
        <w:t xml:space="preserve">w Trzcińsku – Zdroju. </w:t>
      </w:r>
    </w:p>
    <w:p w:rsidR="008C355A" w:rsidRDefault="008C355A" w:rsidP="00845D8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Kierownik </w:t>
      </w:r>
    </w:p>
    <w:p w:rsidR="008C355A" w:rsidRPr="00845D83" w:rsidRDefault="008C355A" w:rsidP="00845D8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Ośrodka Pomocy Społecznej</w:t>
      </w:r>
    </w:p>
    <w:p w:rsidR="008C355A" w:rsidRPr="00DA2DC7" w:rsidRDefault="008C355A" w:rsidP="00C8035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bookmarkStart w:id="0" w:name="_GoBack"/>
      <w:bookmarkEnd w:id="0"/>
      <w:r w:rsidRPr="00DA2DC7">
        <w:rPr>
          <w:rFonts w:ascii="Times New Roman" w:hAnsi="Times New Roman"/>
          <w:sz w:val="24"/>
          <w:szCs w:val="24"/>
        </w:rPr>
        <w:t>Józefa Warężak</w:t>
      </w:r>
    </w:p>
    <w:p w:rsidR="008C355A" w:rsidRPr="00E97837" w:rsidRDefault="008C355A" w:rsidP="00E97837">
      <w:pPr>
        <w:rPr>
          <w:rFonts w:ascii="Times New Roman" w:hAnsi="Times New Roman"/>
          <w:b/>
          <w:sz w:val="24"/>
          <w:szCs w:val="24"/>
        </w:rPr>
      </w:pPr>
    </w:p>
    <w:sectPr w:rsidR="008C355A" w:rsidRPr="00E97837" w:rsidSect="0019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52F"/>
    <w:multiLevelType w:val="hybridMultilevel"/>
    <w:tmpl w:val="2370DCC0"/>
    <w:lvl w:ilvl="0" w:tplc="D7CE88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05A83"/>
    <w:multiLevelType w:val="hybridMultilevel"/>
    <w:tmpl w:val="7B120636"/>
    <w:lvl w:ilvl="0" w:tplc="159663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FE30329"/>
    <w:multiLevelType w:val="hybridMultilevel"/>
    <w:tmpl w:val="95C4F288"/>
    <w:lvl w:ilvl="0" w:tplc="0F1A9E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F461538"/>
    <w:multiLevelType w:val="hybridMultilevel"/>
    <w:tmpl w:val="5E1E43E8"/>
    <w:lvl w:ilvl="0" w:tplc="AF223A9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E5"/>
    <w:rsid w:val="00194485"/>
    <w:rsid w:val="00262B55"/>
    <w:rsid w:val="002727D7"/>
    <w:rsid w:val="00276A53"/>
    <w:rsid w:val="002D3457"/>
    <w:rsid w:val="003B4D70"/>
    <w:rsid w:val="006E3264"/>
    <w:rsid w:val="00787490"/>
    <w:rsid w:val="00845D83"/>
    <w:rsid w:val="00887B22"/>
    <w:rsid w:val="008C355A"/>
    <w:rsid w:val="0093358C"/>
    <w:rsid w:val="00A123AD"/>
    <w:rsid w:val="00A22FD7"/>
    <w:rsid w:val="00C45AE1"/>
    <w:rsid w:val="00C8035C"/>
    <w:rsid w:val="00DA2DC7"/>
    <w:rsid w:val="00E755F0"/>
    <w:rsid w:val="00E8433E"/>
    <w:rsid w:val="00E97837"/>
    <w:rsid w:val="00EB2BC0"/>
    <w:rsid w:val="00F5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1B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708</Words>
  <Characters>4254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KrzysiaP</cp:lastModifiedBy>
  <cp:revision>7</cp:revision>
  <dcterms:created xsi:type="dcterms:W3CDTF">2016-12-28T07:24:00Z</dcterms:created>
  <dcterms:modified xsi:type="dcterms:W3CDTF">2016-12-28T09:58:00Z</dcterms:modified>
</cp:coreProperties>
</file>