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58" w:rsidRDefault="00E65558" w:rsidP="00B73767">
      <w:pPr>
        <w:jc w:val="center"/>
        <w:rPr>
          <w:b/>
          <w:bCs/>
        </w:rPr>
      </w:pPr>
      <w:r w:rsidRPr="002C05DE">
        <w:rPr>
          <w:b/>
          <w:bCs/>
        </w:rPr>
        <w:t xml:space="preserve">ZARZĄDZENIE NR </w:t>
      </w:r>
      <w:r>
        <w:rPr>
          <w:b/>
          <w:bCs/>
        </w:rPr>
        <w:t>III/144/2015</w:t>
      </w:r>
    </w:p>
    <w:p w:rsidR="00E65558" w:rsidRDefault="00E65558" w:rsidP="00B73767">
      <w:pPr>
        <w:jc w:val="center"/>
        <w:rPr>
          <w:b/>
          <w:bCs/>
        </w:rPr>
      </w:pPr>
    </w:p>
    <w:p w:rsidR="00E65558" w:rsidRPr="002C05DE" w:rsidRDefault="00E65558" w:rsidP="00B73767">
      <w:pPr>
        <w:jc w:val="both"/>
      </w:pPr>
      <w:r>
        <w:rPr>
          <w:b/>
          <w:bCs/>
        </w:rPr>
        <w:t xml:space="preserve">                                                </w:t>
      </w:r>
      <w:r w:rsidRPr="002C05DE">
        <w:t>Burmistrza Gminy Trzcińsko-Zdrój</w:t>
      </w:r>
    </w:p>
    <w:p w:rsidR="00E65558" w:rsidRDefault="00E65558" w:rsidP="00B73767">
      <w:pPr>
        <w:jc w:val="both"/>
      </w:pPr>
      <w:r w:rsidRPr="002C05DE">
        <w:t xml:space="preserve">                                  </w:t>
      </w:r>
      <w:r>
        <w:t xml:space="preserve">              z dnia 20 października </w:t>
      </w:r>
      <w:r w:rsidRPr="002C05DE">
        <w:t xml:space="preserve">2015 roku   </w:t>
      </w:r>
    </w:p>
    <w:p w:rsidR="00E65558" w:rsidRDefault="00E65558" w:rsidP="00B73767">
      <w:pPr>
        <w:jc w:val="both"/>
      </w:pPr>
    </w:p>
    <w:p w:rsidR="00E65558" w:rsidRDefault="00E65558" w:rsidP="00B73767">
      <w:pPr>
        <w:jc w:val="both"/>
      </w:pPr>
    </w:p>
    <w:p w:rsidR="00E65558" w:rsidRPr="0035699C" w:rsidRDefault="00E65558" w:rsidP="00B73767">
      <w:pPr>
        <w:jc w:val="both"/>
        <w:rPr>
          <w:b/>
          <w:bCs/>
        </w:rPr>
      </w:pPr>
      <w:r>
        <w:t xml:space="preserve">w sprawie: </w:t>
      </w:r>
      <w:r>
        <w:rPr>
          <w:b/>
          <w:bCs/>
        </w:rPr>
        <w:t>rokowań na sprzedaż nieruchomości po dwóch przetargach nieograniczonych</w:t>
      </w:r>
    </w:p>
    <w:p w:rsidR="00E65558" w:rsidRDefault="00E65558" w:rsidP="00B73767">
      <w:pPr>
        <w:jc w:val="both"/>
      </w:pPr>
    </w:p>
    <w:p w:rsidR="00E65558" w:rsidRDefault="00E65558" w:rsidP="00B73767">
      <w:pPr>
        <w:jc w:val="both"/>
      </w:pPr>
    </w:p>
    <w:p w:rsidR="00E65558" w:rsidRDefault="00E65558" w:rsidP="00B73767">
      <w:pPr>
        <w:jc w:val="both"/>
      </w:pPr>
      <w:r>
        <w:tab/>
        <w:t xml:space="preserve">Na podstawie art. 28 ust. 1 i art. 40 ust. 1 pkt 1 oraz art. 67 ust. 1 pkt 2 z dnia 21 sierpnia 1997 r. o gospodarce nieruchomościami (tekst jedn. w  Dz. U. z 2014 r., poz. 518 ze zm.) oraz § 3 Rozporządzenia Rady Ministrów z dnia 14 września 2004 r. w sprawie sposobu i trybu przeprowadzania przetargów oraz rokowań na zbycie nieruchomości (Dz. U z 2004 r. nr 207, poz. 2108 z późn. zm.) </w:t>
      </w:r>
      <w:r>
        <w:rPr>
          <w:b/>
          <w:bCs/>
        </w:rPr>
        <w:t>zarządzam</w:t>
      </w:r>
      <w:r>
        <w:t>:</w:t>
      </w:r>
    </w:p>
    <w:p w:rsidR="00E65558" w:rsidRDefault="00E65558" w:rsidP="00B73767">
      <w:pPr>
        <w:jc w:val="both"/>
      </w:pPr>
    </w:p>
    <w:p w:rsidR="00E65558" w:rsidRDefault="00E65558" w:rsidP="00B73767">
      <w:pPr>
        <w:jc w:val="both"/>
      </w:pPr>
    </w:p>
    <w:p w:rsidR="00E65558" w:rsidRDefault="00E65558" w:rsidP="00B73767">
      <w:pPr>
        <w:jc w:val="both"/>
      </w:pPr>
      <w:r>
        <w:t>§ 1. Przeznaczyć do sprzedaży w drodze rokowań lokal mieszkalny w budynku dwurodzinnym położonym w Gogolicach nr 3 z udziałem w częściach wspólnych w wysokości 57/100 części, dz. Nr 66/1, obręb Gogolice, gm. Trzcińsko-Zdrój, dla której Sąd Rejonowy w Gryfinie prowadzi księgę wieczystą KW SZ1Y/00055151/9..</w:t>
      </w:r>
    </w:p>
    <w:p w:rsidR="00E65558" w:rsidRDefault="00E65558" w:rsidP="00B73767">
      <w:pPr>
        <w:jc w:val="both"/>
      </w:pPr>
    </w:p>
    <w:p w:rsidR="00E65558" w:rsidRDefault="00E65558" w:rsidP="00B73767">
      <w:pPr>
        <w:jc w:val="both"/>
      </w:pPr>
    </w:p>
    <w:p w:rsidR="00E65558" w:rsidRDefault="00E65558" w:rsidP="00B73767">
      <w:pPr>
        <w:jc w:val="both"/>
      </w:pPr>
      <w:r>
        <w:t>§ 2. 1.Ustalić cenę wywoławczą w wysokości 102.000,00 zł (słownie: sto dwa tysiące złotych  00/100)</w:t>
      </w:r>
    </w:p>
    <w:p w:rsidR="00E65558" w:rsidRDefault="00E65558" w:rsidP="00B73767">
      <w:pPr>
        <w:jc w:val="both"/>
      </w:pPr>
      <w:r>
        <w:t>2. Do ceny działki ustalonej w drodze rokowań doliczyć koszty przygotowania nieruchomości do sprzedaży.</w:t>
      </w:r>
    </w:p>
    <w:p w:rsidR="00E65558" w:rsidRDefault="00E65558" w:rsidP="00B73767">
      <w:pPr>
        <w:jc w:val="both"/>
      </w:pPr>
    </w:p>
    <w:p w:rsidR="00E65558" w:rsidRDefault="00E65558" w:rsidP="00B73767">
      <w:pPr>
        <w:jc w:val="both"/>
      </w:pPr>
    </w:p>
    <w:p w:rsidR="00E65558" w:rsidRDefault="00E65558" w:rsidP="00B73767">
      <w:pPr>
        <w:jc w:val="both"/>
      </w:pPr>
      <w:r>
        <w:t>§ 3. Ustalić zaliczkę do rokowań w wysokości 10.200,00 zł (słownie: dziesięć tysięcy dwieście złotych 00/100)</w:t>
      </w:r>
    </w:p>
    <w:p w:rsidR="00E65558" w:rsidRDefault="00E65558" w:rsidP="00B73767">
      <w:pPr>
        <w:jc w:val="both"/>
      </w:pPr>
    </w:p>
    <w:p w:rsidR="00E65558" w:rsidRDefault="00E65558" w:rsidP="00B73767">
      <w:pPr>
        <w:jc w:val="both"/>
      </w:pPr>
    </w:p>
    <w:p w:rsidR="00E65558" w:rsidRDefault="00E65558" w:rsidP="00B73767">
      <w:pPr>
        <w:jc w:val="both"/>
      </w:pPr>
      <w:r>
        <w:t>§ 4. Wykonanie Zarządzenia powierza się Referatowi budownictwa, nieruchomości, gospodarki komunalnej, wodno-kanalizacyjny i ochrony środowiska Urzędu Miejskiego w Trzcińsku-Zdroju.</w:t>
      </w:r>
    </w:p>
    <w:p w:rsidR="00E65558" w:rsidRDefault="00E65558" w:rsidP="00B73767">
      <w:pPr>
        <w:jc w:val="both"/>
      </w:pPr>
    </w:p>
    <w:p w:rsidR="00E65558" w:rsidRDefault="00E65558" w:rsidP="00B73767">
      <w:pPr>
        <w:jc w:val="both"/>
      </w:pPr>
    </w:p>
    <w:p w:rsidR="00E65558" w:rsidRDefault="00E65558" w:rsidP="00B73767">
      <w:pPr>
        <w:jc w:val="both"/>
      </w:pPr>
      <w:r>
        <w:t>§ 5. Zarządzenie wchodzi w życie z dniem podpisania.</w:t>
      </w:r>
    </w:p>
    <w:p w:rsidR="00E65558" w:rsidRDefault="00E65558"/>
    <w:sectPr w:rsidR="00E65558" w:rsidSect="00E04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DFC"/>
    <w:rsid w:val="00081509"/>
    <w:rsid w:val="001A6B77"/>
    <w:rsid w:val="001C41A7"/>
    <w:rsid w:val="001D4B24"/>
    <w:rsid w:val="002213E5"/>
    <w:rsid w:val="002438FC"/>
    <w:rsid w:val="0024499F"/>
    <w:rsid w:val="002C05DE"/>
    <w:rsid w:val="002D1CE6"/>
    <w:rsid w:val="0035699C"/>
    <w:rsid w:val="00396DD1"/>
    <w:rsid w:val="00474AED"/>
    <w:rsid w:val="00542C75"/>
    <w:rsid w:val="006516BC"/>
    <w:rsid w:val="006B585C"/>
    <w:rsid w:val="006B7DFC"/>
    <w:rsid w:val="006C432B"/>
    <w:rsid w:val="006F5FF2"/>
    <w:rsid w:val="007774EC"/>
    <w:rsid w:val="00860525"/>
    <w:rsid w:val="009E0762"/>
    <w:rsid w:val="00A73143"/>
    <w:rsid w:val="00B234AA"/>
    <w:rsid w:val="00B65EB6"/>
    <w:rsid w:val="00B73767"/>
    <w:rsid w:val="00BD2649"/>
    <w:rsid w:val="00C30885"/>
    <w:rsid w:val="00C957DE"/>
    <w:rsid w:val="00D53E81"/>
    <w:rsid w:val="00D76154"/>
    <w:rsid w:val="00DF6689"/>
    <w:rsid w:val="00E042EF"/>
    <w:rsid w:val="00E65558"/>
    <w:rsid w:val="00ED0518"/>
    <w:rsid w:val="00F11130"/>
    <w:rsid w:val="00F65101"/>
    <w:rsid w:val="00F8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76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221</Words>
  <Characters>1327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/     /2015</dc:title>
  <dc:subject/>
  <dc:creator>PiotrB</dc:creator>
  <cp:keywords/>
  <dc:description/>
  <cp:lastModifiedBy>IwonaS</cp:lastModifiedBy>
  <cp:revision>2</cp:revision>
  <cp:lastPrinted>2015-10-20T12:49:00Z</cp:lastPrinted>
  <dcterms:created xsi:type="dcterms:W3CDTF">2015-10-20T12:50:00Z</dcterms:created>
  <dcterms:modified xsi:type="dcterms:W3CDTF">2015-10-20T12:50:00Z</dcterms:modified>
</cp:coreProperties>
</file>