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bookmarkStart w:id="0" w:name="_GoBack"/>
      <w:bookmarkEnd w:id="0"/>
      <w:r w:rsidRPr="00646778">
        <w:rPr>
          <w:sz w:val="22"/>
          <w:szCs w:val="22"/>
        </w:rPr>
        <w:t>OGŁOSZENIE</w:t>
      </w: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r w:rsidRPr="00646778">
        <w:rPr>
          <w:sz w:val="22"/>
          <w:szCs w:val="22"/>
        </w:rPr>
        <w:t>WOJEWODY ZACHODNIOPOMORSKIEGO</w:t>
      </w: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</w:p>
    <w:p w:rsidR="00910EA9" w:rsidRPr="00646778" w:rsidRDefault="00910EA9" w:rsidP="00910EA9">
      <w:pPr>
        <w:pStyle w:val="Tytu"/>
        <w:tabs>
          <w:tab w:val="left" w:pos="5940"/>
        </w:tabs>
        <w:rPr>
          <w:sz w:val="22"/>
          <w:szCs w:val="22"/>
        </w:rPr>
      </w:pPr>
      <w:r w:rsidRPr="00646778">
        <w:rPr>
          <w:sz w:val="22"/>
          <w:szCs w:val="22"/>
        </w:rPr>
        <w:t>w sprawie rejestru jednostek specjalistycznego poradnictwa</w:t>
      </w:r>
    </w:p>
    <w:p w:rsidR="00910EA9" w:rsidRPr="00646778" w:rsidRDefault="00910EA9" w:rsidP="00910EA9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:rsidR="00910EA9" w:rsidRPr="00646778" w:rsidRDefault="00910EA9" w:rsidP="00910EA9">
      <w:pPr>
        <w:pStyle w:val="Tekstpodstawowy"/>
        <w:rPr>
          <w:rFonts w:ascii="Times New Roman" w:hAnsi="Times New Roman"/>
          <w:bCs w:val="0"/>
          <w:sz w:val="22"/>
          <w:szCs w:val="22"/>
        </w:rPr>
      </w:pPr>
      <w:r w:rsidRPr="00646778">
        <w:rPr>
          <w:rFonts w:ascii="Times New Roman" w:hAnsi="Times New Roman"/>
          <w:bCs w:val="0"/>
          <w:sz w:val="22"/>
          <w:szCs w:val="22"/>
        </w:rPr>
        <w:t>Rejestr jednostek specjalistycznego poradnictwa – zgo</w:t>
      </w:r>
      <w:r w:rsidR="00427EEC" w:rsidRPr="00646778">
        <w:rPr>
          <w:rFonts w:ascii="Times New Roman" w:hAnsi="Times New Roman"/>
          <w:bCs w:val="0"/>
          <w:sz w:val="22"/>
          <w:szCs w:val="22"/>
        </w:rPr>
        <w:t xml:space="preserve">dnie z art. 46a  ustawy z dnia </w:t>
      </w:r>
      <w:r w:rsidRPr="00646778">
        <w:rPr>
          <w:rFonts w:ascii="Times New Roman" w:hAnsi="Times New Roman"/>
          <w:bCs w:val="0"/>
          <w:sz w:val="22"/>
          <w:szCs w:val="22"/>
        </w:rPr>
        <w:t xml:space="preserve">12 marca 2004 roku o </w:t>
      </w:r>
      <w:r w:rsidR="00427EEC" w:rsidRPr="00646778">
        <w:rPr>
          <w:rFonts w:ascii="Times New Roman" w:hAnsi="Times New Roman"/>
          <w:bCs w:val="0"/>
          <w:sz w:val="22"/>
          <w:szCs w:val="22"/>
        </w:rPr>
        <w:t>pomocy społe</w:t>
      </w:r>
      <w:r w:rsidR="007D4084">
        <w:rPr>
          <w:rFonts w:ascii="Times New Roman" w:hAnsi="Times New Roman"/>
          <w:bCs w:val="0"/>
          <w:sz w:val="22"/>
          <w:szCs w:val="22"/>
        </w:rPr>
        <w:t xml:space="preserve">cznej (Dz. U. z 2016 r., poz. 930 </w:t>
      </w:r>
      <w:r w:rsidRPr="00646778">
        <w:rPr>
          <w:rFonts w:ascii="Times New Roman" w:hAnsi="Times New Roman"/>
          <w:bCs w:val="0"/>
          <w:sz w:val="22"/>
          <w:szCs w:val="22"/>
        </w:rPr>
        <w:t>z póź</w:t>
      </w:r>
      <w:r w:rsidR="007B15C1">
        <w:rPr>
          <w:rFonts w:ascii="Times New Roman" w:hAnsi="Times New Roman"/>
          <w:bCs w:val="0"/>
          <w:sz w:val="22"/>
          <w:szCs w:val="22"/>
        </w:rPr>
        <w:t>n</w:t>
      </w:r>
      <w:r w:rsidRPr="00646778">
        <w:rPr>
          <w:rFonts w:ascii="Times New Roman" w:hAnsi="Times New Roman"/>
          <w:bCs w:val="0"/>
          <w:sz w:val="22"/>
          <w:szCs w:val="22"/>
        </w:rPr>
        <w:t>. zm.)</w:t>
      </w:r>
    </w:p>
    <w:p w:rsidR="00910EA9" w:rsidRDefault="00910EA9" w:rsidP="00910EA9">
      <w:pPr>
        <w:pStyle w:val="Tekstpodstawowy"/>
        <w:rPr>
          <w:rFonts w:ascii="Times New Roman" w:hAnsi="Times New Roman"/>
          <w:bCs w:val="0"/>
        </w:rPr>
      </w:pPr>
    </w:p>
    <w:tbl>
      <w:tblPr>
        <w:tblStyle w:val="Tabela-Siatka"/>
        <w:tblW w:w="92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2552"/>
        <w:gridCol w:w="2410"/>
      </w:tblGrid>
      <w:tr w:rsidR="00E467A1" w:rsidRPr="004612CD" w:rsidTr="00126FCE">
        <w:tc>
          <w:tcPr>
            <w:tcW w:w="568" w:type="dxa"/>
          </w:tcPr>
          <w:p w:rsidR="00E467A1" w:rsidRPr="004612CD" w:rsidRDefault="00E467A1" w:rsidP="00910EA9">
            <w:pPr>
              <w:pStyle w:val="Tekstpodstawowy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Rodzaj jednostki</w:t>
            </w:r>
          </w:p>
          <w:p w:rsidR="00E467A1" w:rsidRPr="004612CD" w:rsidRDefault="00E467A1" w:rsidP="00910EA9">
            <w:pPr>
              <w:pStyle w:val="Tekstpodstawowy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 w:rsidRPr="004612CD">
              <w:rPr>
                <w:rFonts w:ascii="Times New Roman" w:hAnsi="Times New Roman"/>
                <w:b/>
                <w:bCs w:val="0"/>
                <w:sz w:val="18"/>
                <w:szCs w:val="18"/>
              </w:rPr>
              <w:t>Podmiot prowadzący</w:t>
            </w:r>
          </w:p>
        </w:tc>
        <w:tc>
          <w:tcPr>
            <w:tcW w:w="2552" w:type="dxa"/>
          </w:tcPr>
          <w:p w:rsidR="00E467A1" w:rsidRPr="004612CD" w:rsidRDefault="00E467A1" w:rsidP="00D65AAE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0"/>
                <w:sz w:val="18"/>
                <w:szCs w:val="18"/>
              </w:rPr>
              <w:t>Informacje dodatkowe</w:t>
            </w:r>
          </w:p>
        </w:tc>
        <w:tc>
          <w:tcPr>
            <w:tcW w:w="2410" w:type="dxa"/>
          </w:tcPr>
          <w:p w:rsidR="00E467A1" w:rsidRPr="004612CD" w:rsidRDefault="00E467A1" w:rsidP="00222F79">
            <w:pPr>
              <w:pStyle w:val="Tekstpodstawowy"/>
              <w:jc w:val="center"/>
              <w:rPr>
                <w:rFonts w:ascii="Times New Roman" w:hAnsi="Times New Roman"/>
                <w:b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 w:val="0"/>
                <w:sz w:val="18"/>
                <w:szCs w:val="18"/>
              </w:rPr>
              <w:t>Adres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E467A1" w:rsidRPr="00126FCE" w:rsidRDefault="00E467A1" w:rsidP="009271D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Białogardzie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Białogardzki</w:t>
            </w:r>
          </w:p>
        </w:tc>
        <w:tc>
          <w:tcPr>
            <w:tcW w:w="2552" w:type="dxa"/>
          </w:tcPr>
          <w:p w:rsidR="00E467A1" w:rsidRPr="00126FCE" w:rsidRDefault="00E467A1" w:rsidP="009271D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Plac Wolności 1</w:t>
            </w:r>
          </w:p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E467A1" w:rsidRPr="00126FCE" w:rsidRDefault="00E467A1" w:rsidP="004612C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Specjalistyczny Ośrodek Wsparcia dla Ofiar Przemocy w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Białogardzie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4612C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10 miejsc noclegowych</w:t>
            </w:r>
          </w:p>
        </w:tc>
        <w:tc>
          <w:tcPr>
            <w:tcW w:w="2410" w:type="dxa"/>
          </w:tcPr>
          <w:p w:rsidR="002A295A" w:rsidRPr="00126FCE" w:rsidRDefault="002A295A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Grunwaldzka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49   </w:t>
            </w:r>
          </w:p>
          <w:p w:rsidR="00E467A1" w:rsidRPr="00126FCE" w:rsidRDefault="00E467A1" w:rsidP="002A295A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78-200 Białogard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E467A1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              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Choszcznie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Interwencyjno-Mediacyjny „Pomoc dziecku i rodzinie”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Choszczeński</w:t>
            </w:r>
          </w:p>
        </w:tc>
        <w:tc>
          <w:tcPr>
            <w:tcW w:w="2552" w:type="dxa"/>
          </w:tcPr>
          <w:p w:rsidR="00E467A1" w:rsidRPr="00126FCE" w:rsidRDefault="00E467A1" w:rsidP="00555A92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2A295A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Bolesława Chrobrego 27A     73-200 Choszczno</w:t>
            </w:r>
          </w:p>
        </w:tc>
      </w:tr>
      <w:tr w:rsidR="0012180F" w:rsidRPr="00126FCE" w:rsidTr="00126FCE">
        <w:tc>
          <w:tcPr>
            <w:tcW w:w="568" w:type="dxa"/>
          </w:tcPr>
          <w:p w:rsidR="0012180F" w:rsidRPr="00CD1239" w:rsidRDefault="00C24FE7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</w:t>
            </w:r>
            <w:r w:rsidR="0012180F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2180F" w:rsidRDefault="0012180F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Drawsku Pomorskim</w:t>
            </w:r>
          </w:p>
          <w:p w:rsidR="00223FFE" w:rsidRPr="00126FCE" w:rsidRDefault="00223FFE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</w:p>
        </w:tc>
        <w:tc>
          <w:tcPr>
            <w:tcW w:w="1417" w:type="dxa"/>
          </w:tcPr>
          <w:p w:rsidR="0012180F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223FFE" w:rsidRDefault="00223FF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223FFE" w:rsidRPr="00126FCE" w:rsidRDefault="00223FF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Drawski</w:t>
            </w:r>
          </w:p>
        </w:tc>
        <w:tc>
          <w:tcPr>
            <w:tcW w:w="2552" w:type="dxa"/>
          </w:tcPr>
          <w:p w:rsidR="00223FFE" w:rsidRDefault="00223FFE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Radca prawny, psycholog, pracownik socjalny</w:t>
            </w:r>
          </w:p>
          <w:p w:rsidR="00223FFE" w:rsidRDefault="00223FFE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nr telefonu</w:t>
            </w:r>
          </w:p>
          <w:p w:rsidR="00223FFE" w:rsidRDefault="00223FFE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94 363 37 62</w:t>
            </w:r>
          </w:p>
          <w:p w:rsidR="00223FFE" w:rsidRDefault="00223FFE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94 363 60</w:t>
            </w:r>
            <w:r w:rsidR="009D6B9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64</w:t>
            </w:r>
          </w:p>
          <w:p w:rsidR="00223FFE" w:rsidRDefault="00223FFE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180F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Bolesława Chrobrego 4</w:t>
            </w:r>
          </w:p>
          <w:p w:rsidR="0012180F" w:rsidRPr="00126FCE" w:rsidRDefault="0012180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78-500 Drawsko Pomorskie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CD1239" w:rsidRDefault="00C24FE7" w:rsidP="00573FAA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Goleniowie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Goleniowski</w:t>
            </w:r>
          </w:p>
        </w:tc>
        <w:tc>
          <w:tcPr>
            <w:tcW w:w="2552" w:type="dxa"/>
          </w:tcPr>
          <w:p w:rsidR="00E467A1" w:rsidRPr="00126FCE" w:rsidRDefault="009D4E0F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rawnik,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psycholog,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terapeuta,</w:t>
            </w:r>
          </w:p>
          <w:p w:rsidR="00E467A1" w:rsidRPr="00126FCE" w:rsidRDefault="00E467A1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mediator.</w:t>
            </w:r>
          </w:p>
          <w:p w:rsidR="00E467A1" w:rsidRPr="00126FCE" w:rsidRDefault="00F33889" w:rsidP="009D4E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tel. 91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407 22 41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Pocztowa 43  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72-100 Goleniów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CD1239" w:rsidRDefault="00C24FE7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Gryficach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Gryficki</w:t>
            </w: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tel./fax    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  <w:t xml:space="preserve"> 91 38 466 26</w:t>
            </w:r>
          </w:p>
          <w:p w:rsidR="007C44DE" w:rsidRPr="00126FCE" w:rsidRDefault="007C44DE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91 385 68 08</w:t>
            </w:r>
          </w:p>
        </w:tc>
        <w:tc>
          <w:tcPr>
            <w:tcW w:w="2410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Dworcowa 22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72-300 Gryfice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Gryfinie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Gryfiński</w:t>
            </w: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Łużycka 91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74-100 Gryfino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8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Ośrodek Interwencji Kryzysowej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–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Hostel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Gryfinie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5B5E0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4 miejsca noclegowe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Łużycka 91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74-100 Gryfino</w:t>
            </w:r>
          </w:p>
        </w:tc>
      </w:tr>
      <w:tr w:rsidR="00126FCE" w:rsidRPr="00126FCE" w:rsidTr="00A83CF4">
        <w:trPr>
          <w:trHeight w:val="696"/>
        </w:trPr>
        <w:tc>
          <w:tcPr>
            <w:tcW w:w="568" w:type="dxa"/>
          </w:tcPr>
          <w:p w:rsidR="00E467A1" w:rsidRPr="00126FCE" w:rsidRDefault="00A83CF4" w:rsidP="001218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9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Kamieniu Pomorskim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Kamieński</w:t>
            </w:r>
          </w:p>
        </w:tc>
        <w:tc>
          <w:tcPr>
            <w:tcW w:w="2552" w:type="dxa"/>
          </w:tcPr>
          <w:p w:rsidR="00E467A1" w:rsidRPr="00126FCE" w:rsidRDefault="00E467A1" w:rsidP="0012119D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tel. 91 3823 386</w:t>
            </w:r>
          </w:p>
          <w:p w:rsidR="00E467A1" w:rsidRPr="00126FCE" w:rsidRDefault="0012119D" w:rsidP="00F03C5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 xml:space="preserve">mail: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pcpr.kamienpomorski@wp.pl</w:t>
            </w:r>
          </w:p>
        </w:tc>
        <w:tc>
          <w:tcPr>
            <w:tcW w:w="2410" w:type="dxa"/>
          </w:tcPr>
          <w:p w:rsidR="00E304EF" w:rsidRPr="00126FCE" w:rsidRDefault="00E304E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Wolińska 7b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72-400 Kamień Pomorski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12180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96C5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Kołobrzegu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Kołobrzeski</w:t>
            </w:r>
          </w:p>
        </w:tc>
        <w:tc>
          <w:tcPr>
            <w:tcW w:w="2552" w:type="dxa"/>
          </w:tcPr>
          <w:p w:rsidR="00E467A1" w:rsidRPr="00126FCE" w:rsidRDefault="00E467A1" w:rsidP="008E30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poradnictwo prawne, psychologiczne i pedagogiczne</w:t>
            </w:r>
          </w:p>
        </w:tc>
        <w:tc>
          <w:tcPr>
            <w:tcW w:w="2410" w:type="dxa"/>
          </w:tcPr>
          <w:p w:rsidR="00126FCE" w:rsidRPr="00126FCE" w:rsidRDefault="00A42FE7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Artura Grottgera 11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78-100 Kołobrzeg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83CF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11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E53B9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Racławicka 13   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75-620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83CF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Koszaliński</w:t>
            </w:r>
          </w:p>
        </w:tc>
        <w:tc>
          <w:tcPr>
            <w:tcW w:w="2552" w:type="dxa"/>
          </w:tcPr>
          <w:p w:rsidR="00E467A1" w:rsidRPr="00126FCE" w:rsidRDefault="00E467A1" w:rsidP="00CE2EE6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6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Nowe Bielice 2-3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76-039 Biesiekierz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83CF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E53B9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Łobzie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Łobeski</w:t>
            </w:r>
          </w:p>
        </w:tc>
        <w:tc>
          <w:tcPr>
            <w:tcW w:w="2552" w:type="dxa"/>
          </w:tcPr>
          <w:p w:rsidR="00E467A1" w:rsidRPr="00126FCE" w:rsidRDefault="000430DF" w:rsidP="0074655F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/fax 91 39 76 841</w:t>
            </w:r>
          </w:p>
        </w:tc>
        <w:tc>
          <w:tcPr>
            <w:tcW w:w="2410" w:type="dxa"/>
          </w:tcPr>
          <w:p w:rsidR="00E467A1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Bema 27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73-150 Łobez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A83CF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Myśliborzu</w:t>
            </w:r>
            <w:r w:rsidR="00236AB9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06467C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unkt Interwencji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Kryzysowej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Myśliborski</w:t>
            </w:r>
          </w:p>
        </w:tc>
        <w:tc>
          <w:tcPr>
            <w:tcW w:w="2552" w:type="dxa"/>
          </w:tcPr>
          <w:p w:rsidR="00E467A1" w:rsidRPr="00126FCE" w:rsidRDefault="00E467A1" w:rsidP="005102B7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Północna 15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74-300 Myślibórz</w:t>
            </w:r>
          </w:p>
        </w:tc>
      </w:tr>
      <w:tr w:rsidR="00126FCE" w:rsidRPr="00126FCE" w:rsidTr="00126FCE">
        <w:trPr>
          <w:trHeight w:val="615"/>
        </w:trPr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15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8F563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Hostel – Dom Pomocy Społecznej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Myśliborzu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8F5631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 miejsc noclegowych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Celna 23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74-300 Myślibórz</w:t>
            </w:r>
          </w:p>
        </w:tc>
      </w:tr>
      <w:tr w:rsidR="001F43CF" w:rsidRPr="00126FCE" w:rsidTr="00126FCE">
        <w:tc>
          <w:tcPr>
            <w:tcW w:w="568" w:type="dxa"/>
          </w:tcPr>
          <w:p w:rsidR="001F43CF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16</w:t>
            </w:r>
            <w:r w:rsidR="001F43C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F43CF" w:rsidRDefault="001F43CF" w:rsidP="0013189E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      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Policach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1F43CF" w:rsidRPr="00126FCE" w:rsidRDefault="001F43CF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Poradnictwa Specjalistycznego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Policki</w:t>
            </w:r>
          </w:p>
        </w:tc>
        <w:tc>
          <w:tcPr>
            <w:tcW w:w="2552" w:type="dxa"/>
          </w:tcPr>
          <w:p w:rsidR="001F43CF" w:rsidRPr="00126FCE" w:rsidRDefault="001F43CF" w:rsidP="0013189E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Szkolna 2 </w:t>
            </w: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72-010 Police</w:t>
            </w:r>
          </w:p>
        </w:tc>
      </w:tr>
      <w:tr w:rsidR="001F43CF" w:rsidRPr="00126FCE" w:rsidTr="00126FCE">
        <w:tc>
          <w:tcPr>
            <w:tcW w:w="568" w:type="dxa"/>
          </w:tcPr>
          <w:p w:rsidR="001F43CF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17</w:t>
            </w:r>
            <w:r w:rsidR="001F43CF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1F43CF" w:rsidRPr="00126FCE" w:rsidRDefault="001F43CF" w:rsidP="00D241F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Hostel - Dział Poradnictwa Specjalistycznego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Policach</w:t>
            </w:r>
          </w:p>
        </w:tc>
        <w:tc>
          <w:tcPr>
            <w:tcW w:w="1417" w:type="dxa"/>
            <w:vMerge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1F43CF" w:rsidRPr="00126FCE" w:rsidRDefault="001D3DA7" w:rsidP="00D241F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12</w:t>
            </w:r>
            <w:r w:rsidR="001F43CF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Staszica 1 </w:t>
            </w:r>
          </w:p>
          <w:p w:rsidR="001F43CF" w:rsidRPr="00126FCE" w:rsidRDefault="001F43CF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72-010 Police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18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A6191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Wsparcia Dom dla Matek z Małoletnimi Dziećmi i Kobiet w Ciąży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Zgromadzenie Sióstr Benedyktynek Samarytanek Krzyża Chrystusowego w Niegowie</w:t>
            </w:r>
          </w:p>
        </w:tc>
        <w:tc>
          <w:tcPr>
            <w:tcW w:w="2552" w:type="dxa"/>
          </w:tcPr>
          <w:p w:rsidR="00E467A1" w:rsidRPr="00126FCE" w:rsidRDefault="00E467A1" w:rsidP="00E647E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18</w:t>
            </w:r>
            <w:r w:rsid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miejsc noclegowych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Karwowo 12 </w:t>
            </w:r>
          </w:p>
          <w:p w:rsidR="00E467A1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72-005 Przecław</w:t>
            </w:r>
          </w:p>
          <w:p w:rsidR="00646778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646778" w:rsidRPr="00126FCE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19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</w:p>
          <w:p w:rsidR="00236AB9" w:rsidRDefault="00236AB9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Pyrzycach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236AB9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Pyrzycki</w:t>
            </w:r>
          </w:p>
        </w:tc>
        <w:tc>
          <w:tcPr>
            <w:tcW w:w="2552" w:type="dxa"/>
          </w:tcPr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czynne: w poniedziałki od 16.00 do 19.00, </w:t>
            </w:r>
          </w:p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środy od 16.30 do 18.30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Młodych Techników 7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74-200 Pyrzyce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236AB9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Sławnie</w:t>
            </w:r>
          </w:p>
          <w:p w:rsidR="00E467A1" w:rsidRPr="00126FCE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Organizator Rodzinnej Pieczy Zastępczej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Sławieński</w:t>
            </w:r>
          </w:p>
        </w:tc>
        <w:tc>
          <w:tcPr>
            <w:tcW w:w="2552" w:type="dxa"/>
          </w:tcPr>
          <w:p w:rsidR="00E467A1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Bezpłatne konsultacje psychologa i radcy prawnego w formie dyżurów, zgodnie z harmonogramem dostępnym na stronie internetowej </w:t>
            </w:r>
            <w:hyperlink r:id="rId6" w:history="1">
              <w:r w:rsidRPr="00126FCE">
                <w:rPr>
                  <w:rStyle w:val="Hipercze"/>
                  <w:rFonts w:ascii="Times New Roman" w:hAnsi="Times New Roman"/>
                  <w:bCs w:val="0"/>
                  <w:color w:val="000000" w:themeColor="text1"/>
                  <w:sz w:val="18"/>
                  <w:szCs w:val="18"/>
                </w:rPr>
                <w:t>www.pcpr.powiatslawno.pl</w:t>
              </w:r>
            </w:hyperlink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646778" w:rsidRPr="00646778" w:rsidRDefault="000430DF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t</w:t>
            </w:r>
            <w:r w:rsidR="00646778"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el</w:t>
            </w: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.</w:t>
            </w:r>
            <w:r w:rsidR="00646778"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/fax 59 810 64 01</w:t>
            </w:r>
          </w:p>
          <w:p w:rsidR="00646778" w:rsidRPr="00646778" w:rsidRDefault="00646778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</w:pPr>
            <w:r w:rsidRPr="0064677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  <w:lang w:val="en-US"/>
              </w:rPr>
              <w:t>mail:sekretariat@pcprslawno.pl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Sempołowskiej 2A</w:t>
            </w:r>
          </w:p>
          <w:p w:rsidR="00E467A1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76-100 Sławno</w:t>
            </w:r>
          </w:p>
          <w:p w:rsidR="00646778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646778" w:rsidRPr="00126FCE" w:rsidRDefault="00646778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</w:tr>
      <w:tr w:rsidR="00126FCE" w:rsidRPr="00126FCE" w:rsidTr="00126FCE">
        <w:tc>
          <w:tcPr>
            <w:tcW w:w="568" w:type="dxa"/>
          </w:tcPr>
          <w:p w:rsidR="00E467A1" w:rsidRPr="00A83CF4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21</w:t>
            </w:r>
            <w:r w:rsidR="00E467A1"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A83CF4" w:rsidRDefault="00E467A1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Stargardzie</w:t>
            </w:r>
          </w:p>
        </w:tc>
        <w:tc>
          <w:tcPr>
            <w:tcW w:w="1417" w:type="dxa"/>
          </w:tcPr>
          <w:p w:rsidR="00E467A1" w:rsidRPr="00A83CF4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A83CF4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Stargardzki</w:t>
            </w:r>
          </w:p>
        </w:tc>
        <w:tc>
          <w:tcPr>
            <w:tcW w:w="2552" w:type="dxa"/>
          </w:tcPr>
          <w:p w:rsidR="00E467A1" w:rsidRPr="00A83CF4" w:rsidRDefault="00A83CF4" w:rsidP="00F1379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Informacje dotyczące Ośrodka Interwencji Kryzysowej funkcjonującego na terenie powiatu stargardzkiego można uzyskać pod numerami 91 48 04 909 lub 91 48 04 910</w:t>
            </w:r>
          </w:p>
        </w:tc>
        <w:tc>
          <w:tcPr>
            <w:tcW w:w="2410" w:type="dxa"/>
          </w:tcPr>
          <w:p w:rsidR="00126FCE" w:rsidRPr="00A83CF4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Skarbowa 1 </w:t>
            </w:r>
          </w:p>
          <w:p w:rsidR="00E467A1" w:rsidRPr="00A83CF4" w:rsidRDefault="00236AB9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A83CF4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73-110 Stargard 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</w:tcPr>
          <w:p w:rsidR="00E467A1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Powiatowe Centrum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w Szczecinku</w:t>
            </w:r>
          </w:p>
          <w:p w:rsidR="009935AD" w:rsidRPr="00126FCE" w:rsidRDefault="009935AD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Interwencji Kryzysowej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Szczecinecki</w:t>
            </w:r>
          </w:p>
        </w:tc>
        <w:tc>
          <w:tcPr>
            <w:tcW w:w="2552" w:type="dxa"/>
          </w:tcPr>
          <w:p w:rsidR="00E467A1" w:rsidRPr="00126FCE" w:rsidRDefault="00F33889" w:rsidP="005A74B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tel. 94 713 71 11</w:t>
            </w:r>
          </w:p>
          <w:p w:rsidR="00E467A1" w:rsidRPr="00126FCE" w:rsidRDefault="00E467A1" w:rsidP="005A74B8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poradnictwo świadczone jest w zakresie: porad pedagogicznych, terapii uzależnień, mediacji i terapii rodzinnej, pracy z osobami stosującymi i doznającymi przemocy, psychologii pomagania i interwencji kryzysowej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Wiatraczna 1         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78-400 Szczecinek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Połczynie Zdroju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Świdwiński</w:t>
            </w:r>
          </w:p>
        </w:tc>
        <w:tc>
          <w:tcPr>
            <w:tcW w:w="2552" w:type="dxa"/>
          </w:tcPr>
          <w:p w:rsidR="00E467A1" w:rsidRPr="00126FCE" w:rsidRDefault="00E467A1" w:rsidP="001533A4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Koszalińska 12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78-320 Połczyn Zdrój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Krzecku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5 miejsc noclegowych</w:t>
            </w:r>
          </w:p>
        </w:tc>
        <w:tc>
          <w:tcPr>
            <w:tcW w:w="2410" w:type="dxa"/>
          </w:tcPr>
          <w:p w:rsidR="00126FCE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Krzecko 5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78-314 Krzecko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25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Powiatowe Centrum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Wałczu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Starosta Wałecki</w:t>
            </w:r>
          </w:p>
        </w:tc>
        <w:tc>
          <w:tcPr>
            <w:tcW w:w="2552" w:type="dxa"/>
          </w:tcPr>
          <w:p w:rsidR="00E467A1" w:rsidRDefault="009D4E0F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el. 67 345 05 36</w:t>
            </w:r>
          </w:p>
          <w:p w:rsidR="005024AD" w:rsidRDefault="00581576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hyperlink r:id="rId7" w:history="1">
              <w:r w:rsidR="005024AD" w:rsidRPr="00327B82">
                <w:rPr>
                  <w:rStyle w:val="Hipercze"/>
                  <w:rFonts w:ascii="Times New Roman" w:hAnsi="Times New Roman"/>
                  <w:bCs w:val="0"/>
                  <w:sz w:val="18"/>
                  <w:szCs w:val="18"/>
                </w:rPr>
                <w:t>www.bip.pcpr.powiatwalecki.pl</w:t>
              </w:r>
            </w:hyperlink>
          </w:p>
          <w:p w:rsidR="008741D2" w:rsidRDefault="00581576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hyperlink r:id="rId8" w:history="1">
              <w:r w:rsidR="008741D2" w:rsidRPr="00327B82">
                <w:rPr>
                  <w:rStyle w:val="Hipercze"/>
                  <w:rFonts w:ascii="Times New Roman" w:hAnsi="Times New Roman"/>
                  <w:bCs w:val="0"/>
                  <w:sz w:val="18"/>
                  <w:szCs w:val="18"/>
                </w:rPr>
                <w:t>www.pcprwalcz.pl</w:t>
              </w:r>
            </w:hyperlink>
          </w:p>
          <w:p w:rsidR="005024AD" w:rsidRPr="00126FCE" w:rsidRDefault="005024AD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pcprwalcz@o2.pl</w:t>
            </w:r>
          </w:p>
        </w:tc>
        <w:tc>
          <w:tcPr>
            <w:tcW w:w="2410" w:type="dxa"/>
          </w:tcPr>
          <w:p w:rsidR="00126FCE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78-600 Wałcz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26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Punkt Konsultacyjny i Interwencji Kryzysowej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Wałczu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9D4E0F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t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el. 67 345 05 37</w:t>
            </w:r>
          </w:p>
        </w:tc>
        <w:tc>
          <w:tcPr>
            <w:tcW w:w="2410" w:type="dxa"/>
          </w:tcPr>
          <w:p w:rsidR="00126FCE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Zdobywców Wału Pomorskiego 54 </w:t>
            </w:r>
          </w:p>
          <w:p w:rsidR="00E467A1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78-600 Wałcz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27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</w:t>
            </w:r>
            <w:r w:rsidR="00207E8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iejski Ośrodek Pomocy Rodzinie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Koszalin</w:t>
            </w:r>
            <w:r w:rsidR="0006467C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2552" w:type="dxa"/>
          </w:tcPr>
          <w:p w:rsidR="00E467A1" w:rsidRPr="00126FCE" w:rsidRDefault="00E467A1" w:rsidP="00427EE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Poradnictwo specjalistyczne realizowane jest przy 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ul. Morskiej 43 w Koszalinie</w:t>
            </w:r>
          </w:p>
        </w:tc>
        <w:tc>
          <w:tcPr>
            <w:tcW w:w="2410" w:type="dxa"/>
          </w:tcPr>
          <w:p w:rsidR="00126FCE" w:rsidRPr="00126FCE" w:rsidRDefault="00C2384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Al. </w:t>
            </w:r>
            <w:r w:rsidR="00347426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Monte Cassino 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75-412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28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C63ADC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Centrum Kryzysowe dla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Kobiet i Kobiet z Dziećmi „Nadzieja”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Koszalinie</w:t>
            </w:r>
          </w:p>
        </w:tc>
        <w:tc>
          <w:tcPr>
            <w:tcW w:w="1417" w:type="dxa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 xml:space="preserve">Caritas Diecezji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Koszalińsko-Kołobrzeskiej</w:t>
            </w:r>
          </w:p>
        </w:tc>
        <w:tc>
          <w:tcPr>
            <w:tcW w:w="2552" w:type="dxa"/>
          </w:tcPr>
          <w:p w:rsidR="00E467A1" w:rsidRPr="00126FCE" w:rsidRDefault="00E467A1" w:rsidP="00DE469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22 miejsca noclegowe</w:t>
            </w:r>
          </w:p>
        </w:tc>
        <w:tc>
          <w:tcPr>
            <w:tcW w:w="2410" w:type="dxa"/>
          </w:tcPr>
          <w:p w:rsidR="00126FCE" w:rsidRPr="00126FCE" w:rsidRDefault="00126FC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Harcerska 17 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75-073 Koszalin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lastRenderedPageBreak/>
              <w:t>29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BF4CA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Szczecinie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Interwencji Kryzysowej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Szczecin</w:t>
            </w:r>
          </w:p>
        </w:tc>
        <w:tc>
          <w:tcPr>
            <w:tcW w:w="2552" w:type="dxa"/>
          </w:tcPr>
          <w:p w:rsidR="00E467A1" w:rsidRPr="00126FCE" w:rsidRDefault="00E467A1" w:rsidP="00BF4CAB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całod</w:t>
            </w:r>
            <w:r w:rsidR="009327A6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obowy telefon interwencyjny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9327A6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192 89</w:t>
            </w:r>
          </w:p>
        </w:tc>
        <w:tc>
          <w:tcPr>
            <w:tcW w:w="2410" w:type="dxa"/>
          </w:tcPr>
          <w:p w:rsidR="00126FCE" w:rsidRPr="00126FCE" w:rsidRDefault="00C2384E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Al.</w:t>
            </w:r>
            <w:r w:rsidR="00126FCE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Jana Pawła II 42</w:t>
            </w: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70-415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30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Szczecinie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– Hostel dla ofiar przemocy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21 miejsc noclegowych</w:t>
            </w:r>
          </w:p>
        </w:tc>
        <w:tc>
          <w:tcPr>
            <w:tcW w:w="2410" w:type="dxa"/>
          </w:tcPr>
          <w:p w:rsidR="00126FCE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Powstańców Wielkopolskich 34 </w:t>
            </w:r>
          </w:p>
          <w:p w:rsidR="00E467A1" w:rsidRPr="00126FCE" w:rsidRDefault="00E467A1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70-111 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31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Centrum Integracji Środowiskowej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 w Szczecinie</w:t>
            </w:r>
          </w:p>
        </w:tc>
        <w:tc>
          <w:tcPr>
            <w:tcW w:w="1417" w:type="dxa"/>
          </w:tcPr>
          <w:p w:rsidR="00E467A1" w:rsidRPr="00126FCE" w:rsidRDefault="00E467A1" w:rsidP="00C63ADC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Stowarzyszenie Rodzin Katolickich Archidiecezji Szczecińsko-Kamieńskiej</w:t>
            </w: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126FCE" w:rsidRPr="00126FCE" w:rsidRDefault="00126FCE" w:rsidP="008338EA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Gryfińska 151 </w:t>
            </w:r>
          </w:p>
          <w:p w:rsidR="00E467A1" w:rsidRPr="00126FCE" w:rsidRDefault="00E467A1" w:rsidP="008338EA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70-806  Szczecin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32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236AB9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Dział Pieczy Zastępczej i Poradnictwa Specjalistycznego</w:t>
            </w:r>
          </w:p>
        </w:tc>
        <w:tc>
          <w:tcPr>
            <w:tcW w:w="1417" w:type="dxa"/>
            <w:vMerge w:val="restart"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Prezydent Miasta Świnoujście</w:t>
            </w: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33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7D666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Ośrodek Interwencji Kryzysowej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  <w:tr w:rsidR="00126FCE" w:rsidRPr="00126FCE" w:rsidTr="00126FCE">
        <w:tc>
          <w:tcPr>
            <w:tcW w:w="568" w:type="dxa"/>
          </w:tcPr>
          <w:p w:rsidR="00E467A1" w:rsidRPr="00126FCE" w:rsidRDefault="00A83CF4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34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Miejski Ośrodek Pomocy Rodzinie </w:t>
            </w:r>
            <w:r w:rsidR="007D6668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w Świnoujściu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Specjalistyczny Ośrodek Wsparcia dla Ofiar Przemocy w Rodzinie</w:t>
            </w:r>
          </w:p>
        </w:tc>
        <w:tc>
          <w:tcPr>
            <w:tcW w:w="1417" w:type="dxa"/>
            <w:vMerge/>
          </w:tcPr>
          <w:p w:rsidR="00E467A1" w:rsidRPr="00126FCE" w:rsidRDefault="00E467A1" w:rsidP="00910EA9">
            <w:pPr>
              <w:pStyle w:val="Tekstpodstawowy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E467A1" w:rsidRPr="00126FCE" w:rsidRDefault="00E467A1" w:rsidP="001242B0">
            <w:pPr>
              <w:pStyle w:val="Tekstpodstawowy"/>
              <w:jc w:val="center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10 miejsc noclegowych</w:t>
            </w:r>
          </w:p>
        </w:tc>
        <w:tc>
          <w:tcPr>
            <w:tcW w:w="2410" w:type="dxa"/>
          </w:tcPr>
          <w:p w:rsidR="00E467A1" w:rsidRPr="00126FCE" w:rsidRDefault="00126FCE" w:rsidP="00126FCE">
            <w:pPr>
              <w:pStyle w:val="Tekstpodstawowy"/>
              <w:jc w:val="left"/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</w:pP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ul. </w:t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 xml:space="preserve">Dąbrowskiego 4    </w:t>
            </w:r>
            <w:r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br/>
            </w:r>
            <w:r w:rsidR="00E467A1" w:rsidRPr="00126FCE">
              <w:rPr>
                <w:rFonts w:ascii="Times New Roman" w:hAnsi="Times New Roman"/>
                <w:bCs w:val="0"/>
                <w:color w:val="000000" w:themeColor="text1"/>
                <w:sz w:val="18"/>
                <w:szCs w:val="18"/>
              </w:rPr>
              <w:t>72-600 Świnoujście</w:t>
            </w:r>
          </w:p>
        </w:tc>
      </w:tr>
    </w:tbl>
    <w:p w:rsidR="00D65AAE" w:rsidRPr="00126FCE" w:rsidRDefault="00D65AAE" w:rsidP="00910EA9">
      <w:pPr>
        <w:pStyle w:val="Tekstpodstawowy"/>
        <w:rPr>
          <w:rFonts w:ascii="Times New Roman" w:hAnsi="Times New Roman"/>
          <w:bCs w:val="0"/>
          <w:color w:val="000000" w:themeColor="text1"/>
          <w:sz w:val="18"/>
          <w:szCs w:val="18"/>
        </w:rPr>
      </w:pPr>
    </w:p>
    <w:sectPr w:rsidR="00D65AAE" w:rsidRPr="00126FC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79E3"/>
    <w:multiLevelType w:val="hybridMultilevel"/>
    <w:tmpl w:val="B5BA3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A9"/>
    <w:rsid w:val="000368FE"/>
    <w:rsid w:val="0003705C"/>
    <w:rsid w:val="000430DF"/>
    <w:rsid w:val="0006467C"/>
    <w:rsid w:val="001103FC"/>
    <w:rsid w:val="0012119D"/>
    <w:rsid w:val="0012180F"/>
    <w:rsid w:val="001242B0"/>
    <w:rsid w:val="00126FCE"/>
    <w:rsid w:val="0013189E"/>
    <w:rsid w:val="00153053"/>
    <w:rsid w:val="001533A4"/>
    <w:rsid w:val="001C4260"/>
    <w:rsid w:val="001D3DA7"/>
    <w:rsid w:val="001D5518"/>
    <w:rsid w:val="001F43CF"/>
    <w:rsid w:val="0020073A"/>
    <w:rsid w:val="00207E8C"/>
    <w:rsid w:val="00222F79"/>
    <w:rsid w:val="00223FFE"/>
    <w:rsid w:val="00236AB9"/>
    <w:rsid w:val="002A207D"/>
    <w:rsid w:val="002A295A"/>
    <w:rsid w:val="002A72FE"/>
    <w:rsid w:val="002B140D"/>
    <w:rsid w:val="002C553D"/>
    <w:rsid w:val="00347426"/>
    <w:rsid w:val="003F7B31"/>
    <w:rsid w:val="00427EEC"/>
    <w:rsid w:val="004612CD"/>
    <w:rsid w:val="00485BD3"/>
    <w:rsid w:val="004E7EAD"/>
    <w:rsid w:val="005024AD"/>
    <w:rsid w:val="005102B7"/>
    <w:rsid w:val="00555A92"/>
    <w:rsid w:val="00573FAA"/>
    <w:rsid w:val="00581028"/>
    <w:rsid w:val="00581576"/>
    <w:rsid w:val="005A74B8"/>
    <w:rsid w:val="005B5E00"/>
    <w:rsid w:val="005C700B"/>
    <w:rsid w:val="00646778"/>
    <w:rsid w:val="006D3373"/>
    <w:rsid w:val="00706100"/>
    <w:rsid w:val="0074655F"/>
    <w:rsid w:val="00746E4F"/>
    <w:rsid w:val="007950E6"/>
    <w:rsid w:val="007A5272"/>
    <w:rsid w:val="007B15C1"/>
    <w:rsid w:val="007C3D1E"/>
    <w:rsid w:val="007C44DE"/>
    <w:rsid w:val="007D4084"/>
    <w:rsid w:val="007D6668"/>
    <w:rsid w:val="007E2B9F"/>
    <w:rsid w:val="008338EA"/>
    <w:rsid w:val="008741D2"/>
    <w:rsid w:val="008E30E6"/>
    <w:rsid w:val="008F4179"/>
    <w:rsid w:val="008F5631"/>
    <w:rsid w:val="00910EA9"/>
    <w:rsid w:val="009271DB"/>
    <w:rsid w:val="009327A6"/>
    <w:rsid w:val="009935AD"/>
    <w:rsid w:val="009D4E0F"/>
    <w:rsid w:val="009D6B99"/>
    <w:rsid w:val="00A26330"/>
    <w:rsid w:val="00A42FE7"/>
    <w:rsid w:val="00A6191B"/>
    <w:rsid w:val="00A83CF4"/>
    <w:rsid w:val="00A96C51"/>
    <w:rsid w:val="00AB7828"/>
    <w:rsid w:val="00B12E42"/>
    <w:rsid w:val="00B21F42"/>
    <w:rsid w:val="00B5368B"/>
    <w:rsid w:val="00BE510B"/>
    <w:rsid w:val="00BF4CAB"/>
    <w:rsid w:val="00C2384E"/>
    <w:rsid w:val="00C24FE7"/>
    <w:rsid w:val="00C63ADC"/>
    <w:rsid w:val="00C84CA6"/>
    <w:rsid w:val="00CD1239"/>
    <w:rsid w:val="00CD6324"/>
    <w:rsid w:val="00CE2EE6"/>
    <w:rsid w:val="00D241F9"/>
    <w:rsid w:val="00D6181D"/>
    <w:rsid w:val="00D65AAE"/>
    <w:rsid w:val="00DD3170"/>
    <w:rsid w:val="00DE469B"/>
    <w:rsid w:val="00E304EF"/>
    <w:rsid w:val="00E467A1"/>
    <w:rsid w:val="00E53B9F"/>
    <w:rsid w:val="00E647E8"/>
    <w:rsid w:val="00E7304D"/>
    <w:rsid w:val="00EC6353"/>
    <w:rsid w:val="00EE4DFE"/>
    <w:rsid w:val="00F03C54"/>
    <w:rsid w:val="00F1379C"/>
    <w:rsid w:val="00F27B82"/>
    <w:rsid w:val="00F33889"/>
    <w:rsid w:val="00F4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EA9"/>
    <w:pPr>
      <w:jc w:val="both"/>
    </w:pPr>
    <w:rPr>
      <w:rFonts w:ascii="Garamond" w:hAnsi="Garamond"/>
      <w:bCs/>
    </w:rPr>
  </w:style>
  <w:style w:type="character" w:customStyle="1" w:styleId="TekstpodstawowyZnak">
    <w:name w:val="Tekst podstawowy Znak"/>
    <w:basedOn w:val="Domylnaczcionkaakapitu"/>
    <w:link w:val="Tekstpodstawowy"/>
    <w:rsid w:val="00910EA9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0E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0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10EA9"/>
    <w:rPr>
      <w:b/>
      <w:bCs/>
    </w:rPr>
  </w:style>
  <w:style w:type="table" w:styleId="Tabela-Siatka">
    <w:name w:val="Table Grid"/>
    <w:basedOn w:val="Standardowy"/>
    <w:uiPriority w:val="39"/>
    <w:rsid w:val="00D6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E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0EA9"/>
    <w:pPr>
      <w:jc w:val="both"/>
    </w:pPr>
    <w:rPr>
      <w:rFonts w:ascii="Garamond" w:hAnsi="Garamond"/>
      <w:bCs/>
    </w:rPr>
  </w:style>
  <w:style w:type="character" w:customStyle="1" w:styleId="TekstpodstawowyZnak">
    <w:name w:val="Tekst podstawowy Znak"/>
    <w:basedOn w:val="Domylnaczcionkaakapitu"/>
    <w:link w:val="Tekstpodstawowy"/>
    <w:rsid w:val="00910EA9"/>
    <w:rPr>
      <w:rFonts w:ascii="Garamond" w:eastAsia="Times New Roman" w:hAnsi="Garamond" w:cs="Times New Roman"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10EA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10E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910EA9"/>
    <w:rPr>
      <w:b/>
      <w:bCs/>
    </w:rPr>
  </w:style>
  <w:style w:type="table" w:styleId="Tabela-Siatka">
    <w:name w:val="Table Grid"/>
    <w:basedOn w:val="Standardowy"/>
    <w:uiPriority w:val="39"/>
    <w:rsid w:val="00D6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6E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walcz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pcpr.powiatwale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.powiatslawn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Dobrosława Woś</dc:creator>
  <cp:lastModifiedBy>Monika Trojanowska-Ciesielska</cp:lastModifiedBy>
  <cp:revision>2</cp:revision>
  <cp:lastPrinted>2016-06-10T07:26:00Z</cp:lastPrinted>
  <dcterms:created xsi:type="dcterms:W3CDTF">2017-07-12T06:31:00Z</dcterms:created>
  <dcterms:modified xsi:type="dcterms:W3CDTF">2017-07-12T06:31:00Z</dcterms:modified>
</cp:coreProperties>
</file>