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99" w:rsidRDefault="007C2399" w:rsidP="009B2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2C9E" w:rsidRDefault="00501377" w:rsidP="009B2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I/75/2019</w:t>
      </w:r>
    </w:p>
    <w:p w:rsidR="009B2C9E" w:rsidRDefault="009B2C9E" w:rsidP="009B2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BURMISTRZA </w:t>
      </w:r>
      <w:r w:rsidR="00501377">
        <w:rPr>
          <w:rFonts w:ascii="Times New Roman" w:hAnsi="Times New Roman" w:cs="Times New Roman"/>
          <w:b/>
          <w:sz w:val="24"/>
          <w:szCs w:val="24"/>
        </w:rPr>
        <w:t>GMINY TRZCIŃSKO – ZDRÓJ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C9E" w:rsidRDefault="00501377" w:rsidP="009B2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maja 2019 r.</w:t>
      </w:r>
    </w:p>
    <w:p w:rsidR="009B2C9E" w:rsidRDefault="009B2C9E" w:rsidP="009B2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C9E" w:rsidRPr="00501377" w:rsidRDefault="009B2C9E" w:rsidP="00E44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377">
        <w:rPr>
          <w:rFonts w:ascii="Times New Roman" w:hAnsi="Times New Roman" w:cs="Times New Roman"/>
          <w:b/>
          <w:sz w:val="24"/>
          <w:szCs w:val="24"/>
        </w:rPr>
        <w:t>w sprawie: upoważnienia do wydawania decyzji administracyjnych</w:t>
      </w:r>
    </w:p>
    <w:p w:rsidR="009B2C9E" w:rsidRDefault="00532F3E" w:rsidP="00E44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art.110 ust 8 i 7  u</w:t>
      </w:r>
      <w:r w:rsidR="009B2C9E">
        <w:rPr>
          <w:rFonts w:ascii="Times New Roman" w:hAnsi="Times New Roman" w:cs="Times New Roman"/>
          <w:sz w:val="24"/>
          <w:szCs w:val="24"/>
        </w:rPr>
        <w:t>stawy</w:t>
      </w:r>
      <w:r w:rsidR="009B2C9E" w:rsidRPr="009B2C9E">
        <w:rPr>
          <w:rFonts w:ascii="Times New Roman" w:hAnsi="Times New Roman" w:cs="Times New Roman"/>
          <w:sz w:val="24"/>
          <w:szCs w:val="24"/>
        </w:rPr>
        <w:t xml:space="preserve"> z dnia 12 marca 2004 r. o pomocy społecznej</w:t>
      </w:r>
      <w:r w:rsidR="009B2C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B2C9E">
        <w:rPr>
          <w:rFonts w:ascii="Times New Roman" w:hAnsi="Times New Roman" w:cs="Times New Roman"/>
          <w:sz w:val="24"/>
          <w:szCs w:val="24"/>
        </w:rPr>
        <w:t xml:space="preserve"> Dz. U. z 2018 r. poz. 1508,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="009B2C9E">
        <w:rPr>
          <w:rFonts w:ascii="Times New Roman" w:hAnsi="Times New Roman" w:cs="Times New Roman"/>
          <w:sz w:val="24"/>
          <w:szCs w:val="24"/>
        </w:rPr>
        <w:t xml:space="preserve">) zarządzam co następuje: </w:t>
      </w:r>
    </w:p>
    <w:p w:rsidR="009B2C9E" w:rsidRPr="00E447B0" w:rsidRDefault="009B2C9E" w:rsidP="00E44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 . Upoważniam Panią Marlenę Iwanów specjalistę pracy socjalnej do</w:t>
      </w:r>
      <w:r w:rsidR="00E447B0">
        <w:rPr>
          <w:rFonts w:ascii="Times New Roman" w:hAnsi="Times New Roman" w:cs="Times New Roman"/>
          <w:sz w:val="24"/>
          <w:szCs w:val="24"/>
        </w:rPr>
        <w:t xml:space="preserve"> w</w:t>
      </w:r>
      <w:r w:rsidRPr="00E447B0">
        <w:rPr>
          <w:rFonts w:ascii="Times New Roman" w:hAnsi="Times New Roman" w:cs="Times New Roman"/>
          <w:sz w:val="24"/>
          <w:szCs w:val="24"/>
        </w:rPr>
        <w:t xml:space="preserve">ydawania decyzji administracyjnych w indywidualnych sprawach z zakresu pomocy </w:t>
      </w:r>
      <w:r w:rsidR="00E447B0">
        <w:rPr>
          <w:rFonts w:ascii="Times New Roman" w:hAnsi="Times New Roman" w:cs="Times New Roman"/>
          <w:sz w:val="24"/>
          <w:szCs w:val="24"/>
        </w:rPr>
        <w:t>społecznej należących do właściwości Gminy Trzcińsko-Zdrój.</w:t>
      </w:r>
    </w:p>
    <w:p w:rsidR="009B2C9E" w:rsidRDefault="00E447B0" w:rsidP="00E44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Upoważnienia</w:t>
      </w:r>
      <w:r w:rsidR="00606F9F">
        <w:rPr>
          <w:rFonts w:ascii="Times New Roman" w:hAnsi="Times New Roman" w:cs="Times New Roman"/>
          <w:sz w:val="24"/>
          <w:szCs w:val="24"/>
        </w:rPr>
        <w:t xml:space="preserve"> o którym mowa w </w:t>
      </w:r>
      <w:r>
        <w:rPr>
          <w:rFonts w:ascii="Times New Roman" w:hAnsi="Times New Roman" w:cs="Times New Roman"/>
          <w:sz w:val="24"/>
          <w:szCs w:val="24"/>
        </w:rPr>
        <w:t>§1</w:t>
      </w:r>
      <w:r w:rsidR="00606F9F">
        <w:rPr>
          <w:rFonts w:ascii="Times New Roman" w:hAnsi="Times New Roman" w:cs="Times New Roman"/>
          <w:sz w:val="24"/>
          <w:szCs w:val="24"/>
        </w:rPr>
        <w:t xml:space="preserve"> udzielam na czas nieokreślony. Wygasa ono z chwilą cofnięcia upoważnienia albo rozwiązania stosunku pracy.</w:t>
      </w:r>
    </w:p>
    <w:p w:rsidR="00606F9F" w:rsidRDefault="00606F9F" w:rsidP="00E44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Zarządzenie wchodzi w życie z dniem podpisania.</w:t>
      </w:r>
    </w:p>
    <w:p w:rsidR="00532F3E" w:rsidRDefault="00532F3E" w:rsidP="009B2C9E">
      <w:pPr>
        <w:rPr>
          <w:rFonts w:ascii="Times New Roman" w:hAnsi="Times New Roman" w:cs="Times New Roman"/>
          <w:sz w:val="24"/>
          <w:szCs w:val="24"/>
        </w:rPr>
      </w:pPr>
    </w:p>
    <w:p w:rsidR="00532F3E" w:rsidRPr="009B2C9E" w:rsidRDefault="00532F3E" w:rsidP="009B2C9E">
      <w:pPr>
        <w:rPr>
          <w:rFonts w:ascii="Times New Roman" w:hAnsi="Times New Roman" w:cs="Times New Roman"/>
          <w:sz w:val="24"/>
          <w:szCs w:val="24"/>
        </w:rPr>
      </w:pPr>
    </w:p>
    <w:sectPr w:rsidR="00532F3E" w:rsidRPr="009B2C9E" w:rsidSect="006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6E8F"/>
    <w:multiLevelType w:val="hybridMultilevel"/>
    <w:tmpl w:val="D2EC6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C9E"/>
    <w:rsid w:val="00222223"/>
    <w:rsid w:val="00501377"/>
    <w:rsid w:val="00532F3E"/>
    <w:rsid w:val="00606F9F"/>
    <w:rsid w:val="0069721A"/>
    <w:rsid w:val="006D6723"/>
    <w:rsid w:val="007C2399"/>
    <w:rsid w:val="009B2C9E"/>
    <w:rsid w:val="00E4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C9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32F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Krzysztofa Piątkowska</cp:lastModifiedBy>
  <cp:revision>2</cp:revision>
  <dcterms:created xsi:type="dcterms:W3CDTF">2019-05-16T11:04:00Z</dcterms:created>
  <dcterms:modified xsi:type="dcterms:W3CDTF">2019-05-16T11:04:00Z</dcterms:modified>
</cp:coreProperties>
</file>