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3845" w14:textId="3A69683F" w:rsidR="007A10BA" w:rsidRPr="00603413" w:rsidRDefault="007A10BA" w:rsidP="007A10BA">
      <w:pPr>
        <w:pStyle w:val="textbody"/>
        <w:spacing w:before="0" w:beforeAutospacing="0" w:after="0" w:afterAutospacing="0" w:line="360" w:lineRule="auto"/>
        <w:ind w:right="-57"/>
        <w:jc w:val="center"/>
      </w:pPr>
      <w:r w:rsidRPr="00603413">
        <w:t xml:space="preserve">ZARZĄDZENIE NR </w:t>
      </w:r>
      <w:r>
        <w:t>I/</w:t>
      </w:r>
      <w:r w:rsidR="00FF2ABD">
        <w:t>690/2022</w:t>
      </w:r>
    </w:p>
    <w:p w14:paraId="230A5B93" w14:textId="77777777" w:rsidR="007A10BA" w:rsidRPr="00603413" w:rsidRDefault="007A10BA" w:rsidP="007A10BA">
      <w:pPr>
        <w:pStyle w:val="textbody"/>
        <w:spacing w:before="0" w:beforeAutospacing="0" w:after="0" w:afterAutospacing="0" w:line="360" w:lineRule="auto"/>
        <w:ind w:right="-57"/>
        <w:jc w:val="center"/>
      </w:pPr>
      <w:r w:rsidRPr="00603413">
        <w:t>Burmistrza Gminy Trzcińsko-Zdrój</w:t>
      </w:r>
    </w:p>
    <w:p w14:paraId="5F67EC32" w14:textId="188E6498" w:rsidR="007A10BA" w:rsidRPr="00603413" w:rsidRDefault="007A10BA" w:rsidP="007A10BA">
      <w:pPr>
        <w:pStyle w:val="textbody"/>
        <w:spacing w:before="0" w:beforeAutospacing="0" w:after="0" w:afterAutospacing="0" w:line="360" w:lineRule="auto"/>
        <w:ind w:right="-57"/>
        <w:jc w:val="center"/>
      </w:pPr>
      <w:r>
        <w:t xml:space="preserve">z dnia </w:t>
      </w:r>
      <w:r w:rsidR="00FF2ABD">
        <w:t>02 listopada</w:t>
      </w:r>
      <w:r>
        <w:t xml:space="preserve"> 20</w:t>
      </w:r>
      <w:r w:rsidR="00FF2ABD">
        <w:t>22</w:t>
      </w:r>
      <w:r w:rsidRPr="00603413">
        <w:t xml:space="preserve"> r.</w:t>
      </w:r>
    </w:p>
    <w:p w14:paraId="0FFAC9C3" w14:textId="77777777" w:rsidR="00FF2ABD" w:rsidRPr="00E6217F" w:rsidRDefault="007A10BA" w:rsidP="00FF2ABD">
      <w:pPr>
        <w:jc w:val="center"/>
      </w:pPr>
      <w:r w:rsidRPr="00603413">
        <w:rPr>
          <w:rStyle w:val="Pogrubienie"/>
        </w:rPr>
        <w:t xml:space="preserve">w sprawie </w:t>
      </w:r>
      <w:r>
        <w:rPr>
          <w:rStyle w:val="Pogrubienie"/>
        </w:rPr>
        <w:t xml:space="preserve">powołania komisji konkursowej do przeprowadzenia procedury kwalifikacyjnej </w:t>
      </w:r>
      <w:r w:rsidRPr="007A10BA">
        <w:rPr>
          <w:rStyle w:val="Pogrubienie"/>
          <w:bCs w:val="0"/>
        </w:rPr>
        <w:t xml:space="preserve">na stanowisko </w:t>
      </w:r>
      <w:r w:rsidR="00FF2ABD" w:rsidRPr="00E6217F">
        <w:rPr>
          <w:rStyle w:val="Pogrubienie"/>
        </w:rPr>
        <w:t>urzędnicze w Urzędzie Miejskim w</w:t>
      </w:r>
      <w:r w:rsidR="00FF2ABD">
        <w:rPr>
          <w:rStyle w:val="Pogrubienie"/>
        </w:rPr>
        <w:t> </w:t>
      </w:r>
      <w:r w:rsidR="00FF2ABD" w:rsidRPr="00E6217F">
        <w:rPr>
          <w:rStyle w:val="Pogrubienie"/>
        </w:rPr>
        <w:t>Trzcińsku-Zdroju</w:t>
      </w:r>
      <w:r w:rsidR="00FF2ABD" w:rsidRPr="00E6217F">
        <w:t xml:space="preserve"> </w:t>
      </w:r>
      <w:r w:rsidR="00FF2ABD" w:rsidRPr="00E6217F">
        <w:rPr>
          <w:b/>
          <w:bCs/>
        </w:rPr>
        <w:t>w</w:t>
      </w:r>
      <w:r w:rsidR="00FF2ABD" w:rsidRPr="00E6217F">
        <w:rPr>
          <w:rStyle w:val="Pogrubienie"/>
        </w:rPr>
        <w:t xml:space="preserve"> </w:t>
      </w:r>
      <w:r w:rsidR="00FF2ABD" w:rsidRPr="00012ED8">
        <w:rPr>
          <w:rStyle w:val="Pogrubienie"/>
        </w:rPr>
        <w:t>Referacie Gospodarki Komunalnej i Ochrony Środowiska</w:t>
      </w:r>
    </w:p>
    <w:p w14:paraId="1FE671DD" w14:textId="231AF42A" w:rsidR="007A10BA" w:rsidRPr="005343DF" w:rsidRDefault="007A10BA" w:rsidP="00FF2ABD">
      <w:pPr>
        <w:spacing w:line="360" w:lineRule="auto"/>
        <w:ind w:right="-57"/>
        <w:jc w:val="center"/>
      </w:pPr>
    </w:p>
    <w:p w14:paraId="71598CC0" w14:textId="13798362" w:rsidR="00FF2ABD" w:rsidRDefault="00FF2ABD" w:rsidP="007A10BA">
      <w:pPr>
        <w:pStyle w:val="Tekstblokowy"/>
        <w:ind w:left="0" w:right="-57"/>
        <w:jc w:val="both"/>
        <w:rPr>
          <w:sz w:val="24"/>
        </w:rPr>
      </w:pPr>
    </w:p>
    <w:p w14:paraId="0BDDFAEF" w14:textId="77777777" w:rsidR="00FF2ABD" w:rsidRPr="005023EE" w:rsidRDefault="00FF2ABD" w:rsidP="00FF2ABD">
      <w:pPr>
        <w:pStyle w:val="NormalnyWeb"/>
        <w:spacing w:before="0" w:beforeAutospacing="0" w:after="0" w:afterAutospacing="0"/>
        <w:ind w:right="-57" w:firstLine="567"/>
        <w:jc w:val="both"/>
      </w:pPr>
      <w:r w:rsidRPr="005023EE">
        <w:t>Na podstawie art. 33 ust. 5 ustawy z dnia z dnia 8 marca 1990 r. o samorządzie gminnym (t</w:t>
      </w:r>
      <w:r>
        <w:t xml:space="preserve">. </w:t>
      </w:r>
      <w:r w:rsidRPr="005023EE">
        <w:t>j. Dz.U. z 20</w:t>
      </w:r>
      <w:r>
        <w:t>22</w:t>
      </w:r>
      <w:r w:rsidRPr="005023EE">
        <w:t xml:space="preserve"> r. poz. </w:t>
      </w:r>
      <w:r>
        <w:t>559 ze zm.)</w:t>
      </w:r>
      <w:r w:rsidRPr="005023EE">
        <w:t>, art. 11 ust. 1, art. 13 ust 1, 2, 2a, 2b, 3 ustawy z dnia 21 listopada 2008 roku o pracownikach samorządowych (t.</w:t>
      </w:r>
      <w:r>
        <w:t xml:space="preserve"> </w:t>
      </w:r>
      <w:r w:rsidRPr="005023EE">
        <w:t>j. Dz.U. z 20</w:t>
      </w:r>
      <w:r>
        <w:t>22</w:t>
      </w:r>
      <w:r w:rsidRPr="005023EE">
        <w:t xml:space="preserve"> r. poz.</w:t>
      </w:r>
      <w:r>
        <w:t xml:space="preserve"> 530 ze zm.</w:t>
      </w:r>
      <w:r w:rsidRPr="005023EE">
        <w:t xml:space="preserve">) </w:t>
      </w:r>
      <w:r w:rsidRPr="00E6217F">
        <w:rPr>
          <w:b/>
          <w:bCs/>
          <w:color w:val="000000"/>
        </w:rPr>
        <w:t>zarządza</w:t>
      </w:r>
      <w:r>
        <w:rPr>
          <w:b/>
          <w:bCs/>
          <w:color w:val="000000"/>
        </w:rPr>
        <w:t>m</w:t>
      </w:r>
      <w:r w:rsidRPr="00E6217F">
        <w:rPr>
          <w:b/>
          <w:bCs/>
        </w:rPr>
        <w:t>, co następuje:</w:t>
      </w:r>
    </w:p>
    <w:p w14:paraId="37B21427" w14:textId="77777777" w:rsidR="00FF2ABD" w:rsidRPr="005343DF" w:rsidRDefault="00FF2ABD" w:rsidP="007A10BA">
      <w:pPr>
        <w:pStyle w:val="Tekstblokowy"/>
        <w:ind w:left="0" w:right="-57"/>
        <w:jc w:val="both"/>
        <w:rPr>
          <w:color w:val="FF0000"/>
          <w:sz w:val="24"/>
        </w:rPr>
      </w:pPr>
    </w:p>
    <w:p w14:paraId="320155F6" w14:textId="22C83020" w:rsidR="007A10BA" w:rsidRPr="00FF2ABD" w:rsidRDefault="007A10BA" w:rsidP="00FF2ABD">
      <w:pPr>
        <w:pStyle w:val="textbody"/>
        <w:spacing w:before="0" w:beforeAutospacing="0" w:after="0" w:afterAutospacing="0" w:line="360" w:lineRule="auto"/>
        <w:ind w:right="-57"/>
        <w:rPr>
          <w:b/>
        </w:rPr>
      </w:pPr>
      <w:r w:rsidRPr="00122052">
        <w:rPr>
          <w:b/>
        </w:rPr>
        <w:t>§ 1.</w:t>
      </w:r>
      <w:r w:rsidR="00FF2ABD">
        <w:rPr>
          <w:b/>
        </w:rPr>
        <w:t xml:space="preserve"> </w:t>
      </w:r>
      <w:r w:rsidRPr="00122052">
        <w:t>Powołuję Komisję konkursową w składzie:</w:t>
      </w:r>
    </w:p>
    <w:p w14:paraId="784B8AA4" w14:textId="31D0301C" w:rsidR="007A10BA" w:rsidRDefault="00FF2ABD" w:rsidP="007A10BA">
      <w:pPr>
        <w:pStyle w:val="textbody"/>
        <w:numPr>
          <w:ilvl w:val="0"/>
          <w:numId w:val="2"/>
        </w:numPr>
        <w:spacing w:before="0" w:beforeAutospacing="0" w:after="0" w:afterAutospacing="0" w:line="360" w:lineRule="auto"/>
        <w:ind w:right="-57"/>
        <w:jc w:val="both"/>
      </w:pPr>
      <w:r>
        <w:t>Aneta Dziedzic</w:t>
      </w:r>
      <w:r w:rsidR="007A10BA">
        <w:t>- przewodnicząca komisji</w:t>
      </w:r>
    </w:p>
    <w:p w14:paraId="0512B256" w14:textId="5678CF5A" w:rsidR="007A10BA" w:rsidRDefault="00FF2ABD" w:rsidP="007A10BA">
      <w:pPr>
        <w:pStyle w:val="textbody"/>
        <w:numPr>
          <w:ilvl w:val="0"/>
          <w:numId w:val="2"/>
        </w:numPr>
        <w:spacing w:before="0" w:beforeAutospacing="0" w:after="0" w:afterAutospacing="0" w:line="360" w:lineRule="auto"/>
        <w:ind w:right="-57"/>
        <w:jc w:val="both"/>
      </w:pPr>
      <w:r>
        <w:t>Sebastian Chruściński</w:t>
      </w:r>
      <w:r w:rsidR="007A10BA">
        <w:t xml:space="preserve"> – członek komisji</w:t>
      </w:r>
    </w:p>
    <w:p w14:paraId="594DC7CE" w14:textId="73B7A4BB" w:rsidR="007A10BA" w:rsidRPr="00122052" w:rsidRDefault="007A10BA" w:rsidP="007A10BA">
      <w:pPr>
        <w:pStyle w:val="textbody"/>
        <w:numPr>
          <w:ilvl w:val="0"/>
          <w:numId w:val="2"/>
        </w:numPr>
        <w:spacing w:before="0" w:beforeAutospacing="0" w:after="0" w:afterAutospacing="0" w:line="360" w:lineRule="auto"/>
        <w:ind w:right="-57"/>
        <w:jc w:val="both"/>
      </w:pPr>
      <w:r>
        <w:t>Sylwia Tyrpa- członek komisji</w:t>
      </w:r>
    </w:p>
    <w:p w14:paraId="17F70913" w14:textId="77777777" w:rsidR="007A10BA" w:rsidRPr="00122052" w:rsidRDefault="007A10BA" w:rsidP="007A10BA">
      <w:pPr>
        <w:pStyle w:val="textbody"/>
        <w:spacing w:before="0" w:beforeAutospacing="0" w:after="0" w:afterAutospacing="0" w:line="360" w:lineRule="auto"/>
        <w:ind w:right="-57"/>
        <w:jc w:val="both"/>
      </w:pPr>
    </w:p>
    <w:p w14:paraId="275DF0D6" w14:textId="318F721D" w:rsidR="007A10BA" w:rsidRPr="00FF2ABD" w:rsidRDefault="007A10BA" w:rsidP="000822ED">
      <w:pPr>
        <w:pStyle w:val="textbody"/>
        <w:spacing w:before="0" w:beforeAutospacing="0" w:after="0" w:afterAutospacing="0"/>
        <w:ind w:right="-57"/>
        <w:jc w:val="both"/>
        <w:rPr>
          <w:rStyle w:val="Pogrubienie"/>
          <w:bCs w:val="0"/>
        </w:rPr>
      </w:pPr>
      <w:r w:rsidRPr="00122052">
        <w:rPr>
          <w:b/>
        </w:rPr>
        <w:t>§ 2.</w:t>
      </w:r>
      <w:r w:rsidR="00FF2ABD">
        <w:rPr>
          <w:b/>
        </w:rPr>
        <w:t xml:space="preserve"> </w:t>
      </w:r>
      <w:r w:rsidRPr="00122052">
        <w:rPr>
          <w:rStyle w:val="Pogrubienie"/>
          <w:b w:val="0"/>
        </w:rPr>
        <w:t>Komisja konkursowa działa w oparciu o Regulamin pracy komisji konkursowej, stanowiący załącznik nr 1 do niniejszego zarządzenia.</w:t>
      </w:r>
    </w:p>
    <w:p w14:paraId="669D6F96" w14:textId="77777777" w:rsidR="000822ED" w:rsidRDefault="000822ED" w:rsidP="000822ED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08A9AEE6" w14:textId="40CEB891" w:rsidR="00FF2ABD" w:rsidRDefault="007A10BA" w:rsidP="000822ED">
      <w:pPr>
        <w:pStyle w:val="NormalnyWeb"/>
        <w:spacing w:before="0" w:beforeAutospacing="0" w:after="0" w:afterAutospacing="0"/>
        <w:jc w:val="both"/>
      </w:pPr>
      <w:r w:rsidRPr="00122052">
        <w:rPr>
          <w:rStyle w:val="Pogrubienie"/>
        </w:rPr>
        <w:t>§ 3.</w:t>
      </w:r>
      <w:r w:rsidR="00FF2ABD">
        <w:rPr>
          <w:rStyle w:val="Pogrubienie"/>
        </w:rPr>
        <w:t xml:space="preserve"> </w:t>
      </w:r>
      <w:r w:rsidRPr="00122052">
        <w:t xml:space="preserve">Komisja dokona wyboru kandydata na stanowisko </w:t>
      </w:r>
      <w:r w:rsidRPr="00260CE8">
        <w:rPr>
          <w:rStyle w:val="Pogrubienie"/>
          <w:b w:val="0"/>
        </w:rPr>
        <w:t>naboru na</w:t>
      </w:r>
      <w:r>
        <w:rPr>
          <w:rStyle w:val="Pogrubienie"/>
          <w:b w:val="0"/>
        </w:rPr>
        <w:t xml:space="preserve"> wolne stanowisko</w:t>
      </w:r>
      <w:r w:rsidRPr="002F6A5D">
        <w:rPr>
          <w:rStyle w:val="Pogrubienie"/>
        </w:rPr>
        <w:t xml:space="preserve"> </w:t>
      </w:r>
      <w:r>
        <w:rPr>
          <w:rStyle w:val="Pogrubienie"/>
          <w:b w:val="0"/>
          <w:bCs w:val="0"/>
        </w:rPr>
        <w:t xml:space="preserve">naboru na </w:t>
      </w:r>
      <w:r w:rsidRPr="00732290">
        <w:rPr>
          <w:rStyle w:val="Pogrubienie"/>
          <w:b w:val="0"/>
          <w:bCs w:val="0"/>
        </w:rPr>
        <w:t>kandydata na stanowisko</w:t>
      </w:r>
      <w:r w:rsidR="00BD4E90" w:rsidRPr="00BD4E90">
        <w:rPr>
          <w:rStyle w:val="Pogrubienie"/>
          <w:b w:val="0"/>
          <w:bCs w:val="0"/>
        </w:rPr>
        <w:t xml:space="preserve"> </w:t>
      </w:r>
      <w:r w:rsidR="00BD4E90" w:rsidRPr="00912C1C">
        <w:t>do</w:t>
      </w:r>
      <w:r w:rsidR="00FF2ABD" w:rsidRPr="00FF2ABD">
        <w:rPr>
          <w:rStyle w:val="Pogrubienie"/>
          <w:b w:val="0"/>
          <w:bCs w:val="0"/>
        </w:rPr>
        <w:t xml:space="preserve"> </w:t>
      </w:r>
      <w:r w:rsidR="00FF2ABD" w:rsidRPr="001A2DA9">
        <w:rPr>
          <w:rStyle w:val="Pogrubienie"/>
          <w:b w:val="0"/>
          <w:bCs w:val="0"/>
        </w:rPr>
        <w:t>ds. ochrony środowiska, przyrody i rolnictwa</w:t>
      </w:r>
      <w:r w:rsidR="00FF2ABD" w:rsidRPr="005023EE">
        <w:t xml:space="preserve"> </w:t>
      </w:r>
      <w:r w:rsidR="00FF2ABD" w:rsidRPr="00EE731D">
        <w:t xml:space="preserve">w Urzędzie Miejskim w Trzcińsku-Zdroju w </w:t>
      </w:r>
      <w:r w:rsidR="00FF2ABD" w:rsidRPr="00EE731D">
        <w:rPr>
          <w:rStyle w:val="Pogrubienie"/>
          <w:b w:val="0"/>
          <w:bCs w:val="0"/>
        </w:rPr>
        <w:t>Referacie Gospodarki Komunalnej i Ochrony Środowiska</w:t>
      </w:r>
      <w:r w:rsidR="00BD4E90" w:rsidRPr="00912C1C">
        <w:t xml:space="preserve">, </w:t>
      </w:r>
      <w:r w:rsidRPr="00122052">
        <w:t>na podstawie kryteriów wyboru i karty oceny kandydatów, stanowiących załącznik nr 2 do niniejszego zarządzenia. </w:t>
      </w:r>
    </w:p>
    <w:p w14:paraId="4E26AED7" w14:textId="77777777" w:rsidR="000822ED" w:rsidRPr="000822ED" w:rsidRDefault="000822ED" w:rsidP="000822ED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14:paraId="1BF24F8B" w14:textId="6005E44B" w:rsidR="007A10BA" w:rsidRPr="00122052" w:rsidRDefault="007A10BA" w:rsidP="000822ED">
      <w:pPr>
        <w:pStyle w:val="NormalnyWeb"/>
        <w:spacing w:before="0" w:beforeAutospacing="0" w:after="0" w:afterAutospacing="0"/>
        <w:ind w:right="-57"/>
        <w:jc w:val="both"/>
      </w:pPr>
      <w:r w:rsidRPr="00122052">
        <w:rPr>
          <w:rStyle w:val="Pogrubienie"/>
        </w:rPr>
        <w:t>§</w:t>
      </w:r>
      <w:r>
        <w:rPr>
          <w:rStyle w:val="Pogrubienie"/>
        </w:rPr>
        <w:t>4</w:t>
      </w:r>
      <w:r w:rsidRPr="00122052">
        <w:rPr>
          <w:rStyle w:val="Pogrubienie"/>
        </w:rPr>
        <w:t>.</w:t>
      </w:r>
      <w:r w:rsidR="00FF2ABD">
        <w:t xml:space="preserve"> </w:t>
      </w:r>
      <w:r w:rsidRPr="00122052">
        <w:t>Zarządzenie wchodzi w życie z dniem podpisania.</w:t>
      </w:r>
    </w:p>
    <w:p w14:paraId="39E2374D" w14:textId="77777777" w:rsidR="007A10BA" w:rsidRDefault="007A10BA" w:rsidP="007A10BA">
      <w:pPr>
        <w:pStyle w:val="textbody"/>
        <w:spacing w:before="0" w:beforeAutospacing="0" w:after="0" w:afterAutospacing="0" w:line="360" w:lineRule="auto"/>
        <w:ind w:right="-57"/>
        <w:jc w:val="right"/>
      </w:pPr>
    </w:p>
    <w:p w14:paraId="36705A77" w14:textId="77777777" w:rsidR="007A10BA" w:rsidRDefault="007A10BA" w:rsidP="007A10BA"/>
    <w:p w14:paraId="0F4B6ABD" w14:textId="77777777" w:rsidR="007A10BA" w:rsidRDefault="007A10BA" w:rsidP="007A10BA"/>
    <w:p w14:paraId="5B4A9087" w14:textId="77777777" w:rsidR="007A10BA" w:rsidRDefault="007A10BA" w:rsidP="007A10BA"/>
    <w:p w14:paraId="569769E7" w14:textId="77777777" w:rsidR="007A10BA" w:rsidRDefault="007A10BA" w:rsidP="007A10BA"/>
    <w:p w14:paraId="09C69B1D" w14:textId="5D13F486" w:rsidR="007A10BA" w:rsidRDefault="007A10BA" w:rsidP="007A10BA"/>
    <w:p w14:paraId="6198AC5E" w14:textId="39197D5F" w:rsidR="00FF2ABD" w:rsidRDefault="00FF2ABD" w:rsidP="007A10BA"/>
    <w:p w14:paraId="21EB7C95" w14:textId="77777777" w:rsidR="00FF2ABD" w:rsidRDefault="00FF2ABD" w:rsidP="007A10BA"/>
    <w:p w14:paraId="233952FF" w14:textId="77777777" w:rsidR="007A10BA" w:rsidRDefault="007A10BA" w:rsidP="007A10BA"/>
    <w:p w14:paraId="6931C199" w14:textId="1EFB2D02" w:rsidR="007A10BA" w:rsidRDefault="007A10BA" w:rsidP="007A10BA"/>
    <w:p w14:paraId="24FA5AB4" w14:textId="5E4DD277" w:rsidR="000822ED" w:rsidRDefault="000822ED" w:rsidP="007A10BA"/>
    <w:p w14:paraId="6A8FF6E5" w14:textId="77777777" w:rsidR="000822ED" w:rsidRDefault="000822ED" w:rsidP="007A10BA"/>
    <w:p w14:paraId="34DCF6EE" w14:textId="77777777" w:rsidR="007A10BA" w:rsidRDefault="007A10BA" w:rsidP="007A10BA"/>
    <w:p w14:paraId="1BF9D4F7" w14:textId="77777777" w:rsidR="007A10BA" w:rsidRDefault="007A10BA" w:rsidP="007A10BA"/>
    <w:p w14:paraId="5A6BCCAA" w14:textId="77777777" w:rsidR="007A10BA" w:rsidRDefault="007A10BA" w:rsidP="007A10BA"/>
    <w:p w14:paraId="749773CA" w14:textId="77777777" w:rsidR="007A10BA" w:rsidRDefault="007A10BA" w:rsidP="007A10BA"/>
    <w:p w14:paraId="71420B02" w14:textId="77777777" w:rsidR="007A10BA" w:rsidRDefault="007A10BA" w:rsidP="007A10BA"/>
    <w:sectPr w:rsidR="007A10BA" w:rsidSect="002A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E00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6657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3B85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714AA"/>
    <w:multiLevelType w:val="hybridMultilevel"/>
    <w:tmpl w:val="E910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213DF"/>
    <w:multiLevelType w:val="hybridMultilevel"/>
    <w:tmpl w:val="F29CE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B75F9"/>
    <w:multiLevelType w:val="hybridMultilevel"/>
    <w:tmpl w:val="5232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019520">
    <w:abstractNumId w:val="4"/>
  </w:num>
  <w:num w:numId="2" w16cid:durableId="2006204015">
    <w:abstractNumId w:val="0"/>
  </w:num>
  <w:num w:numId="3" w16cid:durableId="766930133">
    <w:abstractNumId w:val="1"/>
  </w:num>
  <w:num w:numId="4" w16cid:durableId="1518348503">
    <w:abstractNumId w:val="2"/>
  </w:num>
  <w:num w:numId="5" w16cid:durableId="1635524848">
    <w:abstractNumId w:val="3"/>
  </w:num>
  <w:num w:numId="6" w16cid:durableId="1153982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BA"/>
    <w:rsid w:val="000822ED"/>
    <w:rsid w:val="00147CBC"/>
    <w:rsid w:val="002A4D4E"/>
    <w:rsid w:val="00304FC7"/>
    <w:rsid w:val="007515EA"/>
    <w:rsid w:val="00777E4D"/>
    <w:rsid w:val="007A10BA"/>
    <w:rsid w:val="009E169D"/>
    <w:rsid w:val="00A66B0A"/>
    <w:rsid w:val="00BD4E90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5B52"/>
  <w15:docId w15:val="{8A902267-D8C3-4A84-A488-259633A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10BA"/>
    <w:pPr>
      <w:spacing w:before="100" w:beforeAutospacing="1" w:after="100" w:afterAutospacing="1"/>
    </w:pPr>
  </w:style>
  <w:style w:type="character" w:styleId="Pogrubienie">
    <w:name w:val="Strong"/>
    <w:qFormat/>
    <w:rsid w:val="007A10BA"/>
    <w:rPr>
      <w:b/>
      <w:bCs/>
    </w:rPr>
  </w:style>
  <w:style w:type="paragraph" w:customStyle="1" w:styleId="textbody">
    <w:name w:val="textbody"/>
    <w:basedOn w:val="Normalny"/>
    <w:rsid w:val="007A10BA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7A10BA"/>
    <w:pPr>
      <w:ind w:left="900" w:right="-1234"/>
    </w:pPr>
    <w:rPr>
      <w:sz w:val="28"/>
    </w:rPr>
  </w:style>
  <w:style w:type="paragraph" w:styleId="Akapitzlist">
    <w:name w:val="List Paragraph"/>
    <w:basedOn w:val="Normalny"/>
    <w:uiPriority w:val="34"/>
    <w:qFormat/>
    <w:rsid w:val="00FF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SylwiaT</dc:creator>
  <cp:lastModifiedBy>Krzysztofa Piątkowska</cp:lastModifiedBy>
  <cp:revision>3</cp:revision>
  <cp:lastPrinted>2022-11-02T09:58:00Z</cp:lastPrinted>
  <dcterms:created xsi:type="dcterms:W3CDTF">2022-11-02T10:24:00Z</dcterms:created>
  <dcterms:modified xsi:type="dcterms:W3CDTF">2023-02-20T08:10:00Z</dcterms:modified>
</cp:coreProperties>
</file>