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589" w14:textId="6EDF2DEA" w:rsidR="00032B97" w:rsidRPr="00224EBD" w:rsidRDefault="00032B97" w:rsidP="00032B97">
      <w:pPr>
        <w:pStyle w:val="NormalnyWeb"/>
        <w:jc w:val="center"/>
        <w:rPr>
          <w:b/>
          <w:bCs/>
        </w:rPr>
      </w:pPr>
      <w:r w:rsidRPr="00224EBD">
        <w:rPr>
          <w:b/>
          <w:bCs/>
        </w:rPr>
        <w:t xml:space="preserve">Zarządzenie Nr I/ 658/2022 </w:t>
      </w:r>
    </w:p>
    <w:p w14:paraId="486FECE1" w14:textId="77777777" w:rsidR="00032B97" w:rsidRPr="00224EBD" w:rsidRDefault="00032B97" w:rsidP="00032B97">
      <w:pPr>
        <w:pStyle w:val="NormalnyWeb"/>
        <w:jc w:val="center"/>
        <w:rPr>
          <w:b/>
          <w:bCs/>
        </w:rPr>
      </w:pPr>
      <w:r w:rsidRPr="00224EBD">
        <w:rPr>
          <w:b/>
          <w:bCs/>
        </w:rPr>
        <w:t xml:space="preserve">Burmistrza Gminy Trzcińsko-Zdrój </w:t>
      </w:r>
    </w:p>
    <w:p w14:paraId="08DF51DA" w14:textId="14B09D1F" w:rsidR="00032B97" w:rsidRPr="00224EBD" w:rsidRDefault="00032B97" w:rsidP="00032B97">
      <w:pPr>
        <w:pStyle w:val="NormalnyWeb"/>
        <w:jc w:val="center"/>
        <w:rPr>
          <w:b/>
          <w:bCs/>
        </w:rPr>
      </w:pPr>
      <w:r w:rsidRPr="00224EBD">
        <w:rPr>
          <w:b/>
          <w:bCs/>
        </w:rPr>
        <w:t>dnia 31</w:t>
      </w:r>
      <w:r w:rsidR="00A36AA9">
        <w:rPr>
          <w:b/>
          <w:bCs/>
        </w:rPr>
        <w:t xml:space="preserve"> sierpnia</w:t>
      </w:r>
      <w:r w:rsidRPr="00224EBD">
        <w:rPr>
          <w:b/>
          <w:bCs/>
        </w:rPr>
        <w:t xml:space="preserve"> 20</w:t>
      </w:r>
      <w:r w:rsidR="00A36AA9">
        <w:rPr>
          <w:b/>
          <w:bCs/>
        </w:rPr>
        <w:t>22</w:t>
      </w:r>
      <w:r w:rsidRPr="00224EBD">
        <w:rPr>
          <w:b/>
          <w:bCs/>
        </w:rPr>
        <w:t xml:space="preserve"> r. </w:t>
      </w:r>
    </w:p>
    <w:p w14:paraId="5A3B78E2" w14:textId="77777777" w:rsidR="008A65B1" w:rsidRPr="008A65B1" w:rsidRDefault="00032B97" w:rsidP="00224EBD">
      <w:pPr>
        <w:pStyle w:val="NormalnyWeb"/>
        <w:jc w:val="center"/>
        <w:rPr>
          <w:b/>
          <w:bCs/>
        </w:rPr>
      </w:pPr>
      <w:r w:rsidRPr="008A65B1">
        <w:rPr>
          <w:b/>
          <w:bCs/>
        </w:rPr>
        <w:t xml:space="preserve">w sprawie </w:t>
      </w:r>
      <w:r w:rsidR="0069780E" w:rsidRPr="008A65B1">
        <w:rPr>
          <w:b/>
          <w:bCs/>
        </w:rPr>
        <w:t xml:space="preserve">udzielenia pełnomocnictwa </w:t>
      </w:r>
    </w:p>
    <w:p w14:paraId="31BFDA9E" w14:textId="744A1CB0" w:rsidR="00C71F67" w:rsidRPr="008A65B1" w:rsidRDefault="00C71F67" w:rsidP="00224EBD">
      <w:pPr>
        <w:pStyle w:val="NormalnyWeb"/>
        <w:jc w:val="center"/>
        <w:rPr>
          <w:b/>
          <w:bCs/>
        </w:rPr>
      </w:pPr>
      <w:r w:rsidRPr="008A65B1">
        <w:rPr>
          <w:b/>
          <w:bCs/>
        </w:rPr>
        <w:t>Kierownikowi</w:t>
      </w:r>
      <w:r w:rsidR="008717D0" w:rsidRPr="008A65B1">
        <w:rPr>
          <w:b/>
          <w:bCs/>
        </w:rPr>
        <w:t xml:space="preserve"> </w:t>
      </w:r>
      <w:r w:rsidRPr="008A65B1">
        <w:rPr>
          <w:b/>
          <w:bCs/>
        </w:rPr>
        <w:t>Zakładu</w:t>
      </w:r>
      <w:r w:rsidR="008717D0" w:rsidRPr="008A65B1">
        <w:rPr>
          <w:b/>
          <w:bCs/>
        </w:rPr>
        <w:t xml:space="preserve"> Komunalnego w </w:t>
      </w:r>
      <w:proofErr w:type="spellStart"/>
      <w:r w:rsidR="008717D0" w:rsidRPr="008A65B1">
        <w:rPr>
          <w:b/>
          <w:bCs/>
        </w:rPr>
        <w:t>Trzcińsku-Zdroju</w:t>
      </w:r>
      <w:proofErr w:type="spellEnd"/>
    </w:p>
    <w:p w14:paraId="7C884DD7" w14:textId="63353016" w:rsidR="00032B97" w:rsidRDefault="00032B97" w:rsidP="008A65B1">
      <w:pPr>
        <w:pStyle w:val="NormalnyWeb"/>
        <w:jc w:val="both"/>
      </w:pPr>
      <w:r>
        <w:t xml:space="preserve">Na podstawie art. 47 ust. 1 ustawy z dnia 08 marca 1990 r. o samorządzie gminnym </w:t>
      </w:r>
      <w:r w:rsidR="008A65B1">
        <w:br/>
      </w:r>
      <w:r>
        <w:t>( t. j. Dz.U. z 2</w:t>
      </w:r>
      <w:r w:rsidR="00224EBD">
        <w:t>022</w:t>
      </w:r>
      <w:r>
        <w:t xml:space="preserve"> r. poz. 5</w:t>
      </w:r>
      <w:r w:rsidR="00224EBD">
        <w:t>59</w:t>
      </w:r>
      <w:r w:rsidR="005F1320">
        <w:t xml:space="preserve"> ze </w:t>
      </w:r>
      <w:proofErr w:type="spellStart"/>
      <w:r w:rsidR="005F1320">
        <w:t>zm</w:t>
      </w:r>
      <w:proofErr w:type="spellEnd"/>
      <w:r>
        <w:t xml:space="preserve">) </w:t>
      </w:r>
      <w:r w:rsidR="00EA7548" w:rsidRPr="00EA7548">
        <w:rPr>
          <w:b/>
          <w:bCs/>
        </w:rPr>
        <w:t>z</w:t>
      </w:r>
      <w:r w:rsidRPr="00224EBD">
        <w:rPr>
          <w:b/>
          <w:bCs/>
        </w:rPr>
        <w:t>arządzam</w:t>
      </w:r>
      <w:r w:rsidR="00EA7548">
        <w:rPr>
          <w:b/>
          <w:bCs/>
        </w:rPr>
        <w:t>,</w:t>
      </w:r>
      <w:r w:rsidRPr="00224EBD">
        <w:rPr>
          <w:b/>
          <w:bCs/>
        </w:rPr>
        <w:t xml:space="preserve"> co następuje</w:t>
      </w:r>
      <w:r>
        <w:t xml:space="preserve">: </w:t>
      </w:r>
    </w:p>
    <w:p w14:paraId="7A680A5C" w14:textId="3F0C336D" w:rsidR="00C71F67" w:rsidRDefault="00032B97" w:rsidP="00C20C85">
      <w:pPr>
        <w:pStyle w:val="NormalnyWeb"/>
        <w:jc w:val="both"/>
      </w:pPr>
      <w:r w:rsidRPr="0069780E">
        <w:rPr>
          <w:b/>
          <w:bCs/>
        </w:rPr>
        <w:t>§ 1.</w:t>
      </w:r>
      <w:r w:rsidR="00FA01D7">
        <w:rPr>
          <w:b/>
          <w:bCs/>
        </w:rPr>
        <w:t xml:space="preserve"> </w:t>
      </w:r>
      <w:r w:rsidRPr="0069780E">
        <w:rPr>
          <w:b/>
          <w:bCs/>
        </w:rPr>
        <w:t>1.</w:t>
      </w:r>
      <w:r>
        <w:t xml:space="preserve"> </w:t>
      </w:r>
      <w:r w:rsidR="0069780E">
        <w:t>U</w:t>
      </w:r>
      <w:r w:rsidR="00C71F67">
        <w:t>dzielam Pan</w:t>
      </w:r>
      <w:r w:rsidR="00A36AA9">
        <w:t>u</w:t>
      </w:r>
      <w:r w:rsidR="00C71F67">
        <w:t xml:space="preserve"> </w:t>
      </w:r>
      <w:r w:rsidR="00C71F67">
        <w:rPr>
          <w:b/>
          <w:bCs/>
        </w:rPr>
        <w:t xml:space="preserve"> Pawłowi </w:t>
      </w:r>
      <w:proofErr w:type="spellStart"/>
      <w:r w:rsidR="00C71F67" w:rsidRPr="00224EBD">
        <w:rPr>
          <w:b/>
          <w:bCs/>
        </w:rPr>
        <w:t>Kuflowskiemu</w:t>
      </w:r>
      <w:proofErr w:type="spellEnd"/>
      <w:r w:rsidR="00C71F67" w:rsidRPr="00224EBD">
        <w:rPr>
          <w:b/>
          <w:bCs/>
        </w:rPr>
        <w:t xml:space="preserve"> </w:t>
      </w:r>
      <w:r w:rsidR="00C71F67">
        <w:t xml:space="preserve">kierownikowi </w:t>
      </w:r>
      <w:r w:rsidR="00224EBD">
        <w:t>Zakładu</w:t>
      </w:r>
      <w:r w:rsidR="00C71F67">
        <w:t xml:space="preserve"> Komunalnego w </w:t>
      </w:r>
      <w:proofErr w:type="spellStart"/>
      <w:r w:rsidR="00C71F67">
        <w:t>Trzcińsku-Zdroju</w:t>
      </w:r>
      <w:proofErr w:type="spellEnd"/>
      <w:r w:rsidR="00C71F67">
        <w:t xml:space="preserve"> pełnomocn</w:t>
      </w:r>
      <w:r w:rsidR="00224EBD">
        <w:t>ic</w:t>
      </w:r>
      <w:r w:rsidR="00C71F67">
        <w:t>twa do:</w:t>
      </w:r>
    </w:p>
    <w:p w14:paraId="141F3B34" w14:textId="472A0B2E" w:rsidR="00032B97" w:rsidRDefault="00032B97" w:rsidP="00C20C85">
      <w:pPr>
        <w:pStyle w:val="NormalnyWeb"/>
        <w:jc w:val="both"/>
      </w:pPr>
      <w:r>
        <w:br/>
        <w:t>1</w:t>
      </w:r>
      <w:r w:rsidR="00C71F67">
        <w:t>)</w:t>
      </w:r>
      <w:r>
        <w:t xml:space="preserve"> </w:t>
      </w:r>
      <w:r w:rsidR="00224EBD">
        <w:t>Z</w:t>
      </w:r>
      <w:r>
        <w:t xml:space="preserve">awierania umów </w:t>
      </w:r>
      <w:proofErr w:type="spellStart"/>
      <w:r>
        <w:t>cywilno</w:t>
      </w:r>
      <w:proofErr w:type="spellEnd"/>
      <w:r>
        <w:t xml:space="preserve"> - prawnych w zakresie zadań wykonywanych przez zakład, w szczególności: </w:t>
      </w:r>
    </w:p>
    <w:p w14:paraId="16B2705A" w14:textId="77777777" w:rsidR="00032B97" w:rsidRDefault="00032B97" w:rsidP="00C20C85">
      <w:pPr>
        <w:pStyle w:val="NormalnyWeb"/>
        <w:numPr>
          <w:ilvl w:val="0"/>
          <w:numId w:val="1"/>
        </w:numPr>
        <w:jc w:val="both"/>
      </w:pPr>
      <w:r>
        <w:t xml:space="preserve">zawieranie umów najmu na lokale mieszkaniowe i użytkowe, </w:t>
      </w:r>
    </w:p>
    <w:p w14:paraId="7A41C65D" w14:textId="578B2844" w:rsidR="00032B97" w:rsidRDefault="00032B97" w:rsidP="00C20C85">
      <w:pPr>
        <w:pStyle w:val="NormalnyWeb"/>
        <w:numPr>
          <w:ilvl w:val="0"/>
          <w:numId w:val="1"/>
        </w:numPr>
        <w:jc w:val="both"/>
      </w:pPr>
      <w:r>
        <w:t>zawieranie umów na dostawę wody i odprowadzanie ścieków</w:t>
      </w:r>
      <w:r w:rsidR="00EA7548">
        <w:t>.</w:t>
      </w:r>
    </w:p>
    <w:p w14:paraId="7ECCE51D" w14:textId="333D9AFB" w:rsidR="00032B97" w:rsidRDefault="0013730F" w:rsidP="00C20C85">
      <w:pPr>
        <w:pStyle w:val="NormalnyWeb"/>
        <w:numPr>
          <w:ilvl w:val="0"/>
          <w:numId w:val="2"/>
        </w:numPr>
        <w:ind w:left="417"/>
        <w:jc w:val="both"/>
      </w:pPr>
      <w:r>
        <w:t>D</w:t>
      </w:r>
      <w:r w:rsidR="00032B97">
        <w:t xml:space="preserve">okonywania czynności z zakresu prawa pracy w stosunku do pracowników </w:t>
      </w:r>
      <w:r>
        <w:t>Zakładu</w:t>
      </w:r>
      <w:r w:rsidR="00032B97">
        <w:t xml:space="preserve"> Komunalnego w </w:t>
      </w:r>
      <w:proofErr w:type="spellStart"/>
      <w:r w:rsidR="00032B97">
        <w:t>Trzci</w:t>
      </w:r>
      <w:r w:rsidR="008A65B1">
        <w:t>ń</w:t>
      </w:r>
      <w:r w:rsidR="00032B97">
        <w:t>sku-Zdroju</w:t>
      </w:r>
      <w:proofErr w:type="spellEnd"/>
      <w:r w:rsidR="00032B97">
        <w:t>.</w:t>
      </w:r>
    </w:p>
    <w:p w14:paraId="19CE5E32" w14:textId="03464AB7" w:rsidR="00C71F67" w:rsidRDefault="00C71F67" w:rsidP="00C20C85">
      <w:pPr>
        <w:pStyle w:val="NormalnyWeb"/>
        <w:numPr>
          <w:ilvl w:val="0"/>
          <w:numId w:val="2"/>
        </w:numPr>
        <w:ind w:left="417"/>
        <w:jc w:val="both"/>
      </w:pPr>
      <w:r>
        <w:t>P</w:t>
      </w:r>
      <w:r w:rsidR="00032B97">
        <w:t>rowadzeni</w:t>
      </w:r>
      <w:r>
        <w:t>a</w:t>
      </w:r>
      <w:r w:rsidR="00032B97">
        <w:t xml:space="preserve"> spraw z zakresu zamówień publicznych w ramach realizowanych zadań</w:t>
      </w:r>
      <w:r>
        <w:t>.</w:t>
      </w:r>
    </w:p>
    <w:p w14:paraId="73159070" w14:textId="77777777" w:rsidR="00AC2658" w:rsidRDefault="00AC2658" w:rsidP="00C20C85">
      <w:pPr>
        <w:pStyle w:val="NormalnyWeb"/>
        <w:numPr>
          <w:ilvl w:val="0"/>
          <w:numId w:val="2"/>
        </w:numPr>
        <w:ind w:left="417"/>
        <w:jc w:val="both"/>
      </w:pPr>
      <w:r>
        <w:t>Reprezentowania</w:t>
      </w:r>
      <w:r w:rsidR="00C71F67">
        <w:t xml:space="preserve"> Gminy podczas zebrań wspólnot mieszkaniowych, których członkiem jest Gmina Trzcińsko-Zdrój.</w:t>
      </w:r>
    </w:p>
    <w:p w14:paraId="1DD3B033" w14:textId="77777777" w:rsidR="00AC2658" w:rsidRDefault="00AC2658" w:rsidP="00C20C85">
      <w:pPr>
        <w:pStyle w:val="NormalnyWeb"/>
        <w:numPr>
          <w:ilvl w:val="0"/>
          <w:numId w:val="2"/>
        </w:numPr>
        <w:ind w:left="417"/>
        <w:jc w:val="both"/>
      </w:pPr>
      <w:r>
        <w:t>R</w:t>
      </w:r>
      <w:r w:rsidR="00032B97">
        <w:t>eprezentowania Gminy przed organami sądowymi i administracyjnymi w zakresie realizacji opłat za usługi wykonywane przez zakład.</w:t>
      </w:r>
    </w:p>
    <w:p w14:paraId="77990E43" w14:textId="77777777" w:rsidR="00AC2658" w:rsidRDefault="00032B97" w:rsidP="00C20C85">
      <w:pPr>
        <w:pStyle w:val="NormalnyWeb"/>
        <w:jc w:val="both"/>
      </w:pPr>
      <w:r>
        <w:t xml:space="preserve">2. </w:t>
      </w:r>
      <w:r w:rsidR="00AC2658">
        <w:t xml:space="preserve">Udzielania dalszego pełnomocnictwa w zakresie wskazanym w tym pełnomocnictwie dla pracowników Zakładu Komunalnego w </w:t>
      </w:r>
      <w:proofErr w:type="spellStart"/>
      <w:r w:rsidR="00AC2658">
        <w:t>Trzcińsku-Zdroju</w:t>
      </w:r>
      <w:proofErr w:type="spellEnd"/>
      <w:r w:rsidR="00AC2658">
        <w:t>.</w:t>
      </w:r>
    </w:p>
    <w:p w14:paraId="5AFC1057" w14:textId="6A7B0A3B" w:rsidR="00032B97" w:rsidRDefault="00AC2658" w:rsidP="00C20C85">
      <w:pPr>
        <w:pStyle w:val="NormalnyWeb"/>
        <w:jc w:val="both"/>
      </w:pPr>
      <w:r>
        <w:t xml:space="preserve">3. </w:t>
      </w:r>
      <w:r w:rsidR="00032B97">
        <w:t xml:space="preserve">Do czynności wykraczających poza niniejsze pełnomocnictwo wymagana jest zgoda Burmistrza Gminy. </w:t>
      </w:r>
    </w:p>
    <w:p w14:paraId="130BAECD" w14:textId="15F49EAA" w:rsidR="00032B97" w:rsidRPr="00C20C85" w:rsidRDefault="00032B97" w:rsidP="00C20C85">
      <w:pPr>
        <w:pStyle w:val="NormalnyWeb"/>
        <w:jc w:val="both"/>
      </w:pPr>
      <w:r w:rsidRPr="00C20C85">
        <w:rPr>
          <w:b/>
          <w:bCs/>
        </w:rPr>
        <w:t>§ 2.</w:t>
      </w:r>
      <w:r w:rsidRPr="00C20C85">
        <w:t xml:space="preserve"> Niniejsze</w:t>
      </w:r>
      <w:r w:rsidR="00AC2658" w:rsidRPr="00C20C85">
        <w:t xml:space="preserve"> pełnomocnictwo</w:t>
      </w:r>
      <w:r w:rsidRPr="00C20C85">
        <w:t xml:space="preserve"> obejmuje sprawy pozostające we właściwości kierownika Zakładu </w:t>
      </w:r>
      <w:r w:rsidR="008A65B1" w:rsidRPr="00C20C85">
        <w:t>K</w:t>
      </w:r>
      <w:r w:rsidRPr="00C20C85">
        <w:t xml:space="preserve">omunalnego. </w:t>
      </w:r>
    </w:p>
    <w:p w14:paraId="2FEEC2D9" w14:textId="77777777" w:rsidR="00EA7548" w:rsidRDefault="00032B97" w:rsidP="00C20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C85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20C85">
        <w:rPr>
          <w:rFonts w:ascii="Times New Roman" w:hAnsi="Times New Roman" w:cs="Times New Roman"/>
          <w:sz w:val="24"/>
          <w:szCs w:val="24"/>
        </w:rPr>
        <w:t xml:space="preserve"> </w:t>
      </w:r>
      <w:r w:rsidR="00224EBD" w:rsidRPr="00C20C85">
        <w:rPr>
          <w:rFonts w:ascii="Times New Roman" w:hAnsi="Times New Roman" w:cs="Times New Roman"/>
          <w:sz w:val="24"/>
          <w:szCs w:val="24"/>
        </w:rPr>
        <w:t>Pełnomocnictwo</w:t>
      </w:r>
      <w:r w:rsidRPr="00C20C85">
        <w:rPr>
          <w:rFonts w:ascii="Times New Roman" w:hAnsi="Times New Roman" w:cs="Times New Roman"/>
          <w:sz w:val="24"/>
          <w:szCs w:val="24"/>
        </w:rPr>
        <w:t xml:space="preserve">, o którym mowa w § 1 udzielam </w:t>
      </w:r>
      <w:r w:rsidR="006D4190" w:rsidRPr="00C20C85">
        <w:rPr>
          <w:rFonts w:ascii="Times New Roman" w:hAnsi="Times New Roman" w:cs="Times New Roman"/>
          <w:sz w:val="24"/>
          <w:szCs w:val="24"/>
        </w:rPr>
        <w:t>na czas określony</w:t>
      </w:r>
      <w:r w:rsidR="005F1320" w:rsidRPr="00C20C85">
        <w:rPr>
          <w:rFonts w:ascii="Times New Roman" w:hAnsi="Times New Roman" w:cs="Times New Roman"/>
          <w:sz w:val="24"/>
          <w:szCs w:val="24"/>
        </w:rPr>
        <w:t xml:space="preserve"> do dnia 30 września 2022 r.</w:t>
      </w:r>
      <w:r w:rsidRPr="00C20C85">
        <w:rPr>
          <w:rFonts w:ascii="Times New Roman" w:hAnsi="Times New Roman" w:cs="Times New Roman"/>
          <w:sz w:val="24"/>
          <w:szCs w:val="24"/>
        </w:rPr>
        <w:t xml:space="preserve"> </w:t>
      </w:r>
      <w:r w:rsidR="00C20C85" w:rsidRPr="00C20C85">
        <w:rPr>
          <w:rFonts w:ascii="Times New Roman" w:eastAsia="Times New Roman" w:hAnsi="Times New Roman" w:cs="Times New Roman"/>
          <w:sz w:val="24"/>
          <w:szCs w:val="24"/>
          <w:lang w:eastAsia="pl-PL"/>
        </w:rPr>
        <w:t>"Niezależnie od postanowień zdania poprzedzającego pełnomocnictwo wygasa z chwilą cofnięcia upoważnienia albo rozwiązania stosunku pracy."</w:t>
      </w:r>
    </w:p>
    <w:p w14:paraId="73807D35" w14:textId="49E7A789" w:rsidR="00224EBD" w:rsidRPr="00C20C85" w:rsidRDefault="00224EBD" w:rsidP="00C20C85">
      <w:pPr>
        <w:jc w:val="both"/>
        <w:rPr>
          <w:rFonts w:ascii="Times New Roman" w:hAnsi="Times New Roman" w:cs="Times New Roman"/>
          <w:sz w:val="24"/>
          <w:szCs w:val="24"/>
        </w:rPr>
      </w:pPr>
      <w:r w:rsidRPr="00C20C8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A01D7" w:rsidRPr="00C20C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20C85">
        <w:rPr>
          <w:rFonts w:ascii="Times New Roman" w:hAnsi="Times New Roman" w:cs="Times New Roman"/>
          <w:sz w:val="24"/>
          <w:szCs w:val="24"/>
        </w:rPr>
        <w:t xml:space="preserve">Traci moc Zarządzenie nr I/255/2020 Burmistrza Gminy Trzcińsko-Zdrój z dnia 16 marca 2020 r. w sprawie udzielenia pełnomocnictwa kierownikowi Zakładu Komunalnego </w:t>
      </w:r>
      <w:r w:rsidRPr="00C20C85">
        <w:rPr>
          <w:rFonts w:ascii="Times New Roman" w:hAnsi="Times New Roman" w:cs="Times New Roman"/>
          <w:sz w:val="24"/>
          <w:szCs w:val="24"/>
        </w:rPr>
        <w:br/>
        <w:t xml:space="preserve">w </w:t>
      </w:r>
      <w:proofErr w:type="spellStart"/>
      <w:r w:rsidRPr="00C20C85">
        <w:rPr>
          <w:rFonts w:ascii="Times New Roman" w:hAnsi="Times New Roman" w:cs="Times New Roman"/>
          <w:sz w:val="24"/>
          <w:szCs w:val="24"/>
        </w:rPr>
        <w:t>Trzcińsku-Zdroju</w:t>
      </w:r>
      <w:proofErr w:type="spellEnd"/>
      <w:r w:rsidRPr="00C20C85">
        <w:rPr>
          <w:rFonts w:ascii="Times New Roman" w:hAnsi="Times New Roman" w:cs="Times New Roman"/>
          <w:sz w:val="24"/>
          <w:szCs w:val="24"/>
        </w:rPr>
        <w:t>.</w:t>
      </w:r>
    </w:p>
    <w:p w14:paraId="547FF629" w14:textId="43999505" w:rsidR="00032B97" w:rsidRPr="00C20C85" w:rsidRDefault="00032B97" w:rsidP="00C20C85">
      <w:pPr>
        <w:pStyle w:val="NormalnyWeb"/>
        <w:jc w:val="both"/>
      </w:pPr>
      <w:r w:rsidRPr="00C20C85">
        <w:rPr>
          <w:b/>
          <w:bCs/>
        </w:rPr>
        <w:t xml:space="preserve">§ </w:t>
      </w:r>
      <w:r w:rsidR="00224EBD" w:rsidRPr="00C20C85">
        <w:rPr>
          <w:b/>
          <w:bCs/>
        </w:rPr>
        <w:t>5</w:t>
      </w:r>
      <w:r w:rsidRPr="00C20C85">
        <w:rPr>
          <w:b/>
          <w:bCs/>
        </w:rPr>
        <w:t>.</w:t>
      </w:r>
      <w:r w:rsidRPr="00C20C85">
        <w:t xml:space="preserve"> Zarządzenie wchodzi w życie z dniem podpisania. </w:t>
      </w:r>
    </w:p>
    <w:p w14:paraId="671BE717" w14:textId="77777777" w:rsidR="00601A2A" w:rsidRDefault="00601A2A" w:rsidP="00FA01D7">
      <w:pPr>
        <w:jc w:val="both"/>
      </w:pPr>
    </w:p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420F"/>
    <w:multiLevelType w:val="hybridMultilevel"/>
    <w:tmpl w:val="CB54EFE2"/>
    <w:lvl w:ilvl="0" w:tplc="C212A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25A86"/>
    <w:multiLevelType w:val="hybridMultilevel"/>
    <w:tmpl w:val="D0B093EE"/>
    <w:lvl w:ilvl="0" w:tplc="939EAE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87750">
    <w:abstractNumId w:val="0"/>
  </w:num>
  <w:num w:numId="2" w16cid:durableId="1319773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97"/>
    <w:rsid w:val="00032B97"/>
    <w:rsid w:val="0013730F"/>
    <w:rsid w:val="00192F13"/>
    <w:rsid w:val="00224EBD"/>
    <w:rsid w:val="005F1320"/>
    <w:rsid w:val="00601A2A"/>
    <w:rsid w:val="0069780E"/>
    <w:rsid w:val="006D4190"/>
    <w:rsid w:val="008717D0"/>
    <w:rsid w:val="008A65B1"/>
    <w:rsid w:val="00A36AA9"/>
    <w:rsid w:val="00AC2658"/>
    <w:rsid w:val="00C20C85"/>
    <w:rsid w:val="00C71F67"/>
    <w:rsid w:val="00EA7548"/>
    <w:rsid w:val="00FA01D7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28C0"/>
  <w15:chartTrackingRefBased/>
  <w15:docId w15:val="{6814910F-45A0-4024-93C6-B1E6B7A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2</cp:revision>
  <cp:lastPrinted>2022-09-02T07:40:00Z</cp:lastPrinted>
  <dcterms:created xsi:type="dcterms:W3CDTF">2022-09-02T11:39:00Z</dcterms:created>
  <dcterms:modified xsi:type="dcterms:W3CDTF">2022-09-02T11:39:00Z</dcterms:modified>
</cp:coreProperties>
</file>